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0A" w:rsidRDefault="001F590A" w:rsidP="00051148">
      <w:pPr>
        <w:pStyle w:val="27"/>
        <w:shd w:val="clear" w:color="auto" w:fill="auto"/>
        <w:spacing w:after="0" w:line="0" w:lineRule="atLeast"/>
        <w:ind w:left="-567" w:firstLine="142"/>
        <w:rPr>
          <w:i w:val="0"/>
          <w:sz w:val="28"/>
          <w:szCs w:val="28"/>
          <w:lang w:val="ru-RU"/>
        </w:rPr>
      </w:pPr>
      <w:r w:rsidRPr="001F590A">
        <w:rPr>
          <w:i w:val="0"/>
          <w:sz w:val="28"/>
          <w:szCs w:val="28"/>
          <w:lang w:val="ru-RU"/>
        </w:rPr>
        <w:t>Специальность</w:t>
      </w:r>
      <w:r>
        <w:rPr>
          <w:i w:val="0"/>
          <w:sz w:val="28"/>
          <w:szCs w:val="28"/>
          <w:lang w:val="ru-RU"/>
        </w:rPr>
        <w:t xml:space="preserve"> 080114 Экономика и бухгалтерский учет (по отраслям)</w:t>
      </w:r>
    </w:p>
    <w:p w:rsidR="00047162" w:rsidRPr="000C2303" w:rsidRDefault="001F590A" w:rsidP="00051148">
      <w:pPr>
        <w:pStyle w:val="27"/>
        <w:shd w:val="clear" w:color="auto" w:fill="auto"/>
        <w:spacing w:after="0" w:line="0" w:lineRule="atLeast"/>
        <w:ind w:left="-567" w:firstLine="142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Аннотация рабочей</w:t>
      </w:r>
      <w:r w:rsidR="00047162" w:rsidRPr="000C2303">
        <w:rPr>
          <w:i w:val="0"/>
          <w:sz w:val="28"/>
          <w:szCs w:val="28"/>
          <w:lang w:val="ru-RU"/>
        </w:rPr>
        <w:t xml:space="preserve"> программ</w:t>
      </w:r>
      <w:r>
        <w:rPr>
          <w:i w:val="0"/>
          <w:sz w:val="28"/>
          <w:szCs w:val="28"/>
          <w:lang w:val="ru-RU"/>
        </w:rPr>
        <w:t>ы</w:t>
      </w:r>
      <w:r w:rsidR="00047162" w:rsidRPr="000C2303">
        <w:rPr>
          <w:i w:val="0"/>
          <w:sz w:val="28"/>
          <w:szCs w:val="28"/>
          <w:lang w:val="ru-RU"/>
        </w:rPr>
        <w:t xml:space="preserve"> по дисциплине</w:t>
      </w:r>
      <w:r w:rsidR="00047162" w:rsidRPr="00D11315">
        <w:rPr>
          <w:sz w:val="28"/>
          <w:szCs w:val="28"/>
          <w:lang w:val="ru-RU"/>
        </w:rPr>
        <w:br/>
      </w:r>
      <w:r w:rsidR="00047162" w:rsidRPr="00D11315">
        <w:rPr>
          <w:i w:val="0"/>
          <w:sz w:val="28"/>
          <w:szCs w:val="28"/>
          <w:lang w:val="ru-RU"/>
        </w:rPr>
        <w:t xml:space="preserve">ОГСЭ.01. </w:t>
      </w:r>
      <w:r w:rsidR="00047162" w:rsidRPr="000C2303">
        <w:rPr>
          <w:i w:val="0"/>
          <w:sz w:val="28"/>
          <w:szCs w:val="28"/>
          <w:lang w:val="ru-RU"/>
        </w:rPr>
        <w:t>Основы философии</w:t>
      </w:r>
    </w:p>
    <w:p w:rsidR="000C2303" w:rsidRPr="001F590A" w:rsidRDefault="000C2303" w:rsidP="00051148">
      <w:pPr>
        <w:framePr w:w="9542" w:h="14853" w:hRule="exact" w:wrap="none" w:vAnchor="page" w:hAnchor="page" w:x="1441" w:y="1524"/>
        <w:widowControl w:val="0"/>
        <w:numPr>
          <w:ilvl w:val="0"/>
          <w:numId w:val="35"/>
        </w:numPr>
        <w:tabs>
          <w:tab w:val="left" w:pos="2880"/>
        </w:tabs>
        <w:spacing w:after="0" w:line="0" w:lineRule="atLeast"/>
        <w:ind w:left="-567" w:firstLine="142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C2303" w:rsidRPr="00EF204E" w:rsidRDefault="00EF204E" w:rsidP="00EF204E">
      <w:pPr>
        <w:framePr w:w="9542" w:h="14853" w:hRule="exact" w:wrap="none" w:vAnchor="page" w:hAnchor="page" w:x="1441" w:y="1524"/>
        <w:widowControl w:val="0"/>
        <w:numPr>
          <w:ilvl w:val="0"/>
          <w:numId w:val="35"/>
        </w:numPr>
        <w:tabs>
          <w:tab w:val="left" w:pos="284"/>
        </w:tabs>
        <w:spacing w:after="0" w:line="0" w:lineRule="atLeast"/>
        <w:ind w:left="-567" w:firstLine="142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1.1. </w:t>
      </w:r>
      <w:r w:rsidR="000C2303" w:rsidRPr="00EF204E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программы.</w:t>
      </w:r>
    </w:p>
    <w:p w:rsidR="000C2303" w:rsidRPr="00D11315" w:rsidRDefault="000C2303" w:rsidP="00051148">
      <w:pPr>
        <w:pStyle w:val="41"/>
        <w:framePr w:w="9542" w:h="14853" w:hRule="exact" w:wrap="none" w:vAnchor="page" w:hAnchor="page" w:x="1441" w:y="1524"/>
        <w:shd w:val="clear" w:color="auto" w:fill="auto"/>
        <w:spacing w:before="0"/>
        <w:ind w:left="284" w:right="140" w:firstLine="0"/>
        <w:jc w:val="both"/>
        <w:rPr>
          <w:sz w:val="28"/>
          <w:szCs w:val="28"/>
          <w:lang w:val="ru-RU"/>
        </w:rPr>
      </w:pPr>
      <w:r w:rsidRPr="00D11315">
        <w:rPr>
          <w:sz w:val="28"/>
          <w:szCs w:val="28"/>
          <w:lang w:val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sz w:val="28"/>
          <w:szCs w:val="28"/>
          <w:lang w:val="ru-RU"/>
        </w:rPr>
        <w:t xml:space="preserve"> </w:t>
      </w:r>
      <w:r w:rsidRPr="00D11315">
        <w:rPr>
          <w:sz w:val="28"/>
          <w:szCs w:val="28"/>
          <w:lang w:val="ru-RU"/>
        </w:rPr>
        <w:t>ФГОС по всем специальностям СПО.</w:t>
      </w:r>
    </w:p>
    <w:p w:rsidR="000C2303" w:rsidRPr="000C2303" w:rsidRDefault="000C2303" w:rsidP="00051148">
      <w:pPr>
        <w:pStyle w:val="41"/>
        <w:framePr w:w="9542" w:h="14853" w:hRule="exact" w:wrap="none" w:vAnchor="page" w:hAnchor="page" w:x="1441" w:y="1524"/>
        <w:shd w:val="clear" w:color="auto" w:fill="auto"/>
        <w:spacing w:before="0"/>
        <w:ind w:left="284" w:firstLine="0"/>
        <w:jc w:val="both"/>
        <w:rPr>
          <w:b/>
          <w:sz w:val="28"/>
          <w:szCs w:val="28"/>
          <w:lang w:val="ru-RU"/>
        </w:rPr>
      </w:pPr>
      <w:r w:rsidRPr="000C2303">
        <w:rPr>
          <w:b/>
          <w:sz w:val="28"/>
          <w:szCs w:val="28"/>
          <w:lang w:val="ru-RU"/>
        </w:rPr>
        <w:t>1.2. Место дисциплины в структуре основной профессиональной</w:t>
      </w:r>
    </w:p>
    <w:p w:rsidR="000C2303" w:rsidRPr="000C2303" w:rsidRDefault="000C2303" w:rsidP="00051148">
      <w:pPr>
        <w:framePr w:w="9542" w:h="14853" w:hRule="exact" w:wrap="none" w:vAnchor="page" w:hAnchor="page" w:x="1441" w:y="1524"/>
        <w:spacing w:after="0" w:line="0" w:lineRule="atLeast"/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1"/>
      <w:r w:rsidRPr="000C2303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образовательной программы:</w:t>
      </w:r>
      <w:bookmarkEnd w:id="0"/>
    </w:p>
    <w:p w:rsidR="000C2303" w:rsidRPr="00D11315" w:rsidRDefault="000C2303" w:rsidP="00051148">
      <w:pPr>
        <w:pStyle w:val="41"/>
        <w:framePr w:w="9542" w:h="14853" w:hRule="exact" w:wrap="none" w:vAnchor="page" w:hAnchor="page" w:x="1441" w:y="1524"/>
        <w:shd w:val="clear" w:color="auto" w:fill="auto"/>
        <w:spacing w:before="0"/>
        <w:ind w:left="284" w:right="140" w:firstLine="0"/>
        <w:jc w:val="both"/>
        <w:rPr>
          <w:sz w:val="28"/>
          <w:szCs w:val="28"/>
          <w:lang w:val="ru-RU"/>
        </w:rPr>
      </w:pPr>
      <w:r w:rsidRPr="00D11315">
        <w:rPr>
          <w:sz w:val="28"/>
          <w:szCs w:val="28"/>
          <w:lang w:val="ru-RU"/>
        </w:rPr>
        <w:t xml:space="preserve">Учебная дисциплина </w:t>
      </w:r>
      <w:r w:rsidRPr="00051148">
        <w:rPr>
          <w:rStyle w:val="0pt"/>
          <w:i w:val="0"/>
          <w:sz w:val="28"/>
          <w:szCs w:val="28"/>
        </w:rPr>
        <w:t>«Основы философии</w:t>
      </w:r>
      <w:r w:rsidRPr="00051148">
        <w:rPr>
          <w:i/>
          <w:sz w:val="28"/>
          <w:szCs w:val="28"/>
          <w:lang w:val="ru-RU"/>
        </w:rPr>
        <w:t>»</w:t>
      </w:r>
      <w:r w:rsidRPr="00D11315">
        <w:rPr>
          <w:sz w:val="28"/>
          <w:szCs w:val="28"/>
          <w:lang w:val="ru-RU"/>
        </w:rPr>
        <w:t xml:space="preserve"> относится к общему гуманитарному и социально-экономическому циклу основной профессиональной образовательной программы.</w:t>
      </w:r>
    </w:p>
    <w:p w:rsidR="000C2303" w:rsidRPr="000C2303" w:rsidRDefault="000C2303" w:rsidP="00051148">
      <w:pPr>
        <w:framePr w:w="9542" w:h="14853" w:hRule="exact" w:wrap="none" w:vAnchor="page" w:hAnchor="page" w:x="1441" w:y="1524"/>
        <w:spacing w:after="0" w:line="0" w:lineRule="atLeast"/>
        <w:ind w:left="284" w:right="5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2"/>
      <w:r w:rsidRPr="000C2303">
        <w:rPr>
          <w:rFonts w:ascii="Times New Roman" w:hAnsi="Times New Roman" w:cs="Times New Roman"/>
          <w:b/>
          <w:sz w:val="28"/>
          <w:szCs w:val="28"/>
          <w:lang w:val="ru-RU"/>
        </w:rPr>
        <w:t>1.3. Цели и задачи дисциплины — требования к результатам</w:t>
      </w:r>
    </w:p>
    <w:p w:rsidR="000C2303" w:rsidRPr="000C2303" w:rsidRDefault="000C2303" w:rsidP="00051148">
      <w:pPr>
        <w:framePr w:w="9542" w:h="14853" w:hRule="exact" w:wrap="none" w:vAnchor="page" w:hAnchor="page" w:x="1441" w:y="1524"/>
        <w:spacing w:after="0" w:line="0" w:lineRule="atLeast"/>
        <w:ind w:left="284" w:right="5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2303">
        <w:rPr>
          <w:rFonts w:ascii="Times New Roman" w:hAnsi="Times New Roman" w:cs="Times New Roman"/>
          <w:b/>
          <w:sz w:val="28"/>
          <w:szCs w:val="28"/>
          <w:lang w:val="ru-RU"/>
        </w:rPr>
        <w:t>освоения дисциплины:</w:t>
      </w:r>
    </w:p>
    <w:p w:rsidR="000C2303" w:rsidRPr="00051148" w:rsidRDefault="000C2303" w:rsidP="00051148">
      <w:pPr>
        <w:framePr w:w="9542" w:h="14853" w:hRule="exact" w:wrap="none" w:vAnchor="page" w:hAnchor="page" w:x="1441" w:y="1524"/>
        <w:spacing w:after="0" w:line="0" w:lineRule="atLeast"/>
        <w:ind w:left="567" w:right="56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051148">
        <w:rPr>
          <w:rStyle w:val="2b"/>
          <w:rFonts w:eastAsiaTheme="minorHAnsi"/>
          <w:sz w:val="28"/>
          <w:szCs w:val="28"/>
          <w:u w:val="none"/>
        </w:rPr>
        <w:t>В результате освоения дисциплины обучающийся должен уметь:</w:t>
      </w:r>
      <w:bookmarkEnd w:id="1"/>
    </w:p>
    <w:p w:rsidR="000C2303" w:rsidRPr="00D11315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right="140" w:firstLine="0"/>
        <w:jc w:val="both"/>
        <w:rPr>
          <w:sz w:val="28"/>
          <w:szCs w:val="28"/>
          <w:lang w:val="ru-RU"/>
        </w:rPr>
      </w:pPr>
      <w:r w:rsidRPr="00051148">
        <w:rPr>
          <w:sz w:val="28"/>
          <w:szCs w:val="28"/>
          <w:lang w:val="ru-RU"/>
        </w:rPr>
        <w:t>ориентироваться в наиболее общих философских проблемах бытия</w:t>
      </w:r>
      <w:r w:rsidRPr="00D11315">
        <w:rPr>
          <w:sz w:val="28"/>
          <w:szCs w:val="28"/>
          <w:lang w:val="ru-RU"/>
        </w:rPr>
        <w:t>, познания, ценностей, свободы и смысла жизни как основе формирования культуры гражданина и будущего специалиста;</w:t>
      </w:r>
    </w:p>
    <w:p w:rsidR="000C2303" w:rsidRPr="00D11315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right="140" w:firstLine="0"/>
        <w:jc w:val="both"/>
        <w:rPr>
          <w:sz w:val="28"/>
          <w:szCs w:val="28"/>
          <w:lang w:val="ru-RU"/>
        </w:rPr>
      </w:pPr>
      <w:r w:rsidRPr="00D11315">
        <w:rPr>
          <w:sz w:val="28"/>
          <w:szCs w:val="28"/>
          <w:lang w:val="ru-RU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0C2303" w:rsidRPr="00D11315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right="140" w:firstLine="0"/>
        <w:jc w:val="both"/>
        <w:rPr>
          <w:sz w:val="28"/>
          <w:szCs w:val="28"/>
          <w:lang w:val="ru-RU"/>
        </w:rPr>
      </w:pPr>
      <w:r w:rsidRPr="00D11315">
        <w:rPr>
          <w:sz w:val="28"/>
          <w:szCs w:val="28"/>
          <w:lang w:val="ru-RU"/>
        </w:rPr>
        <w:t>определить соотношение для жизни человека свободы и ответственности, материальных и духовных ценностей;</w:t>
      </w:r>
    </w:p>
    <w:p w:rsidR="000C2303" w:rsidRPr="00D11315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firstLine="0"/>
        <w:jc w:val="both"/>
        <w:rPr>
          <w:sz w:val="28"/>
          <w:szCs w:val="28"/>
          <w:lang w:val="ru-RU"/>
        </w:rPr>
      </w:pPr>
      <w:r w:rsidRPr="00D11315">
        <w:rPr>
          <w:sz w:val="28"/>
          <w:szCs w:val="28"/>
          <w:lang w:val="ru-RU"/>
        </w:rPr>
        <w:t>сформулировать представление об истине и смысле жизни.</w:t>
      </w:r>
    </w:p>
    <w:p w:rsidR="000C2303" w:rsidRPr="00051148" w:rsidRDefault="000C2303" w:rsidP="00051148">
      <w:pPr>
        <w:framePr w:w="9542" w:h="14853" w:hRule="exact" w:wrap="none" w:vAnchor="page" w:hAnchor="page" w:x="1441" w:y="1524"/>
        <w:spacing w:after="0" w:line="0" w:lineRule="atLeast"/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3"/>
      <w:r w:rsidRPr="00051148">
        <w:rPr>
          <w:rStyle w:val="2b"/>
          <w:rFonts w:eastAsiaTheme="minorHAnsi"/>
          <w:sz w:val="28"/>
          <w:szCs w:val="28"/>
          <w:u w:val="none"/>
        </w:rPr>
        <w:t>В результате освоения дисциплины обучающийся должен знать:</w:t>
      </w:r>
      <w:bookmarkEnd w:id="2"/>
    </w:p>
    <w:p w:rsidR="000C2303" w:rsidRPr="00051148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firstLine="0"/>
        <w:jc w:val="both"/>
        <w:rPr>
          <w:sz w:val="28"/>
          <w:szCs w:val="28"/>
          <w:lang w:val="ru-RU"/>
        </w:rPr>
      </w:pPr>
      <w:r w:rsidRPr="00051148">
        <w:rPr>
          <w:sz w:val="28"/>
          <w:szCs w:val="28"/>
          <w:lang w:val="ru-RU"/>
        </w:rPr>
        <w:t>основные категории и понятия философии;</w:t>
      </w:r>
    </w:p>
    <w:p w:rsidR="000C2303" w:rsidRPr="00051148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firstLine="0"/>
        <w:jc w:val="both"/>
        <w:rPr>
          <w:sz w:val="28"/>
          <w:szCs w:val="28"/>
          <w:lang w:val="ru-RU"/>
        </w:rPr>
      </w:pPr>
      <w:r w:rsidRPr="00051148">
        <w:rPr>
          <w:sz w:val="28"/>
          <w:szCs w:val="28"/>
          <w:lang w:val="ru-RU"/>
        </w:rPr>
        <w:t>роль философии в жизни человека и общества;</w:t>
      </w:r>
    </w:p>
    <w:p w:rsidR="000C2303" w:rsidRPr="00051148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firstLine="0"/>
        <w:jc w:val="both"/>
        <w:rPr>
          <w:sz w:val="28"/>
          <w:szCs w:val="28"/>
          <w:lang w:val="ru-RU"/>
        </w:rPr>
      </w:pPr>
      <w:r w:rsidRPr="00051148">
        <w:rPr>
          <w:sz w:val="28"/>
          <w:szCs w:val="28"/>
          <w:lang w:val="ru-RU"/>
        </w:rPr>
        <w:t>основы философского учения о бытии;</w:t>
      </w:r>
    </w:p>
    <w:p w:rsidR="000C2303" w:rsidRPr="00051148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firstLine="0"/>
        <w:jc w:val="both"/>
        <w:rPr>
          <w:sz w:val="28"/>
          <w:szCs w:val="28"/>
        </w:rPr>
      </w:pPr>
      <w:r w:rsidRPr="00051148">
        <w:rPr>
          <w:sz w:val="28"/>
          <w:szCs w:val="28"/>
        </w:rPr>
        <w:t>сущность процесса познания;</w:t>
      </w:r>
    </w:p>
    <w:p w:rsidR="000C2303" w:rsidRPr="00051148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firstLine="0"/>
        <w:jc w:val="both"/>
        <w:rPr>
          <w:sz w:val="28"/>
          <w:szCs w:val="28"/>
          <w:lang w:val="ru-RU"/>
        </w:rPr>
      </w:pPr>
      <w:r w:rsidRPr="00051148">
        <w:rPr>
          <w:sz w:val="28"/>
          <w:szCs w:val="28"/>
          <w:lang w:val="ru-RU"/>
        </w:rPr>
        <w:t>основы научной, философской и религиозной картин мира;</w:t>
      </w:r>
    </w:p>
    <w:p w:rsidR="000C2303" w:rsidRPr="00051148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right="140" w:firstLine="0"/>
        <w:jc w:val="both"/>
        <w:rPr>
          <w:sz w:val="28"/>
          <w:szCs w:val="28"/>
          <w:lang w:val="ru-RU"/>
        </w:rPr>
      </w:pPr>
      <w:r w:rsidRPr="00051148">
        <w:rPr>
          <w:sz w:val="28"/>
          <w:szCs w:val="28"/>
          <w:lang w:val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C2303" w:rsidRPr="00051148" w:rsidRDefault="000C2303" w:rsidP="00051148">
      <w:pPr>
        <w:pStyle w:val="41"/>
        <w:framePr w:w="9542" w:h="14853" w:hRule="exact" w:wrap="none" w:vAnchor="page" w:hAnchor="page" w:x="1441" w:y="1524"/>
        <w:numPr>
          <w:ilvl w:val="0"/>
          <w:numId w:val="36"/>
        </w:numPr>
        <w:shd w:val="clear" w:color="auto" w:fill="auto"/>
        <w:tabs>
          <w:tab w:val="left" w:pos="886"/>
        </w:tabs>
        <w:spacing w:before="0"/>
        <w:ind w:left="567" w:right="140" w:firstLine="0"/>
        <w:jc w:val="both"/>
        <w:rPr>
          <w:sz w:val="28"/>
          <w:szCs w:val="28"/>
          <w:lang w:val="ru-RU"/>
        </w:rPr>
      </w:pPr>
      <w:r w:rsidRPr="00051148">
        <w:rPr>
          <w:sz w:val="28"/>
          <w:szCs w:val="28"/>
          <w:lang w:val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0C2303" w:rsidRPr="00051148" w:rsidRDefault="000C2303" w:rsidP="00051148">
      <w:pPr>
        <w:pStyle w:val="afd"/>
        <w:framePr w:w="9542" w:h="14853" w:hRule="exact" w:wrap="none" w:vAnchor="page" w:hAnchor="page" w:x="1441" w:y="1524"/>
        <w:shd w:val="clear" w:color="auto" w:fill="auto"/>
        <w:spacing w:line="0" w:lineRule="atLeast"/>
        <w:ind w:left="567" w:right="40"/>
        <w:rPr>
          <w:b w:val="0"/>
          <w:sz w:val="28"/>
          <w:szCs w:val="28"/>
          <w:lang w:val="ru-RU"/>
        </w:rPr>
      </w:pPr>
      <w:r w:rsidRPr="00051148">
        <w:rPr>
          <w:b w:val="0"/>
          <w:sz w:val="28"/>
          <w:szCs w:val="28"/>
          <w:lang w:val="ru-RU"/>
        </w:rPr>
        <w:t>1.4. Рекомендуемое количество часов на освоение программы</w:t>
      </w:r>
    </w:p>
    <w:p w:rsidR="000C2303" w:rsidRPr="00051148" w:rsidRDefault="000C2303" w:rsidP="00051148">
      <w:pPr>
        <w:pStyle w:val="afd"/>
        <w:framePr w:w="9542" w:h="14853" w:hRule="exact" w:wrap="none" w:vAnchor="page" w:hAnchor="page" w:x="1441" w:y="1524"/>
        <w:shd w:val="clear" w:color="auto" w:fill="auto"/>
        <w:spacing w:line="0" w:lineRule="atLeast"/>
        <w:ind w:left="567"/>
        <w:jc w:val="left"/>
        <w:rPr>
          <w:b w:val="0"/>
          <w:sz w:val="28"/>
          <w:szCs w:val="28"/>
          <w:lang w:val="ru-RU"/>
        </w:rPr>
      </w:pPr>
      <w:r w:rsidRPr="00051148">
        <w:rPr>
          <w:b w:val="0"/>
          <w:sz w:val="28"/>
          <w:szCs w:val="28"/>
          <w:lang w:val="ru-RU"/>
        </w:rPr>
        <w:t>дисциплины:</w:t>
      </w:r>
    </w:p>
    <w:p w:rsidR="000C2303" w:rsidRPr="00051148" w:rsidRDefault="000C2303" w:rsidP="00051148">
      <w:pPr>
        <w:pStyle w:val="41"/>
        <w:framePr w:w="9542" w:h="14853" w:hRule="exact" w:wrap="none" w:vAnchor="page" w:hAnchor="page" w:x="1441" w:y="1524"/>
        <w:shd w:val="clear" w:color="auto" w:fill="auto"/>
        <w:spacing w:before="0"/>
        <w:ind w:left="567" w:right="1680" w:firstLine="0"/>
        <w:jc w:val="both"/>
        <w:rPr>
          <w:sz w:val="28"/>
          <w:szCs w:val="28"/>
          <w:lang w:val="ru-RU"/>
        </w:rPr>
      </w:pPr>
      <w:r w:rsidRPr="00051148">
        <w:rPr>
          <w:sz w:val="28"/>
          <w:szCs w:val="28"/>
          <w:lang w:val="ru-RU"/>
        </w:rPr>
        <w:t xml:space="preserve">Максимальной учебной нагрузки </w:t>
      </w:r>
      <w:r w:rsidRPr="00051148">
        <w:rPr>
          <w:sz w:val="28"/>
          <w:szCs w:val="28"/>
          <w:highlight w:val="yellow"/>
          <w:lang w:val="ru-RU"/>
        </w:rPr>
        <w:t xml:space="preserve">обучающегося 65 часа, в том числе: обязательной аудиторной учебной нагрузки обучающегося </w:t>
      </w:r>
      <w:r w:rsidR="00E6576E" w:rsidRPr="00051148">
        <w:rPr>
          <w:sz w:val="28"/>
          <w:szCs w:val="28"/>
          <w:highlight w:val="yellow"/>
          <w:lang w:val="ru-RU"/>
        </w:rPr>
        <w:t>10</w:t>
      </w:r>
      <w:r w:rsidRPr="00051148">
        <w:rPr>
          <w:sz w:val="28"/>
          <w:szCs w:val="28"/>
          <w:highlight w:val="yellow"/>
          <w:lang w:val="ru-RU"/>
        </w:rPr>
        <w:t xml:space="preserve"> часов; самостоятельной работы обучающегося </w:t>
      </w:r>
      <w:r w:rsidR="00E6576E" w:rsidRPr="00051148">
        <w:rPr>
          <w:sz w:val="28"/>
          <w:szCs w:val="28"/>
          <w:highlight w:val="yellow"/>
          <w:lang w:val="ru-RU"/>
        </w:rPr>
        <w:t>52</w:t>
      </w:r>
      <w:r w:rsidRPr="00051148">
        <w:rPr>
          <w:sz w:val="28"/>
          <w:szCs w:val="28"/>
          <w:highlight w:val="yellow"/>
          <w:lang w:val="ru-RU"/>
        </w:rPr>
        <w:t>часа.</w:t>
      </w:r>
    </w:p>
    <w:p w:rsidR="000C2303" w:rsidRPr="00051148" w:rsidRDefault="000C2303" w:rsidP="00051148">
      <w:pPr>
        <w:pStyle w:val="afd"/>
        <w:framePr w:w="9542" w:h="14853" w:hRule="exact" w:wrap="none" w:vAnchor="page" w:hAnchor="page" w:x="1441" w:y="1524"/>
        <w:shd w:val="clear" w:color="auto" w:fill="auto"/>
        <w:spacing w:line="0" w:lineRule="atLeast"/>
        <w:ind w:left="-567" w:firstLine="142"/>
        <w:jc w:val="left"/>
        <w:rPr>
          <w:b w:val="0"/>
          <w:sz w:val="28"/>
          <w:szCs w:val="28"/>
          <w:lang w:val="ru-RU"/>
        </w:rPr>
      </w:pPr>
    </w:p>
    <w:p w:rsidR="000C2303" w:rsidRPr="00051148" w:rsidRDefault="000C2303" w:rsidP="00051148">
      <w:pPr>
        <w:pStyle w:val="afd"/>
        <w:framePr w:w="9542" w:h="14853" w:hRule="exact" w:wrap="none" w:vAnchor="page" w:hAnchor="page" w:x="1441" w:y="1524"/>
        <w:shd w:val="clear" w:color="auto" w:fill="auto"/>
        <w:spacing w:line="0" w:lineRule="atLeast"/>
        <w:ind w:left="-567" w:firstLine="142"/>
        <w:jc w:val="left"/>
        <w:rPr>
          <w:b w:val="0"/>
          <w:sz w:val="28"/>
          <w:szCs w:val="28"/>
          <w:lang w:val="ru-RU"/>
        </w:rPr>
      </w:pPr>
    </w:p>
    <w:p w:rsidR="000C2303" w:rsidRPr="00051148" w:rsidRDefault="000C2303" w:rsidP="00051148">
      <w:pPr>
        <w:pStyle w:val="41"/>
        <w:framePr w:w="9542" w:h="14853" w:hRule="exact" w:wrap="none" w:vAnchor="page" w:hAnchor="page" w:x="1441" w:y="1524"/>
        <w:shd w:val="clear" w:color="auto" w:fill="auto"/>
        <w:tabs>
          <w:tab w:val="left" w:pos="886"/>
        </w:tabs>
        <w:spacing w:before="0"/>
        <w:ind w:left="-567" w:right="140" w:firstLine="142"/>
        <w:jc w:val="both"/>
        <w:rPr>
          <w:sz w:val="28"/>
          <w:szCs w:val="28"/>
          <w:lang w:val="ru-RU"/>
        </w:rPr>
      </w:pPr>
    </w:p>
    <w:p w:rsidR="00047162" w:rsidRPr="00051148" w:rsidRDefault="00047162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-567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47162" w:rsidRPr="00051148" w:rsidRDefault="00047162" w:rsidP="00051148">
      <w:pPr>
        <w:pStyle w:val="29"/>
        <w:framePr w:wrap="none" w:vAnchor="page" w:hAnchor="page" w:x="10407" w:y="15676"/>
        <w:shd w:val="clear" w:color="auto" w:fill="auto"/>
        <w:ind w:left="-567" w:firstLine="142"/>
        <w:rPr>
          <w:sz w:val="28"/>
          <w:szCs w:val="28"/>
          <w:lang w:val="ru-RU"/>
        </w:rPr>
      </w:pPr>
    </w:p>
    <w:p w:rsidR="00047162" w:rsidRPr="00051148" w:rsidRDefault="00047162" w:rsidP="00051148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ru-RU"/>
        </w:rPr>
        <w:sectPr w:rsidR="00047162" w:rsidRPr="00051148" w:rsidSect="00B81AC8">
          <w:pgSz w:w="11909" w:h="16838"/>
          <w:pgMar w:top="709" w:right="0" w:bottom="0" w:left="1418" w:header="0" w:footer="3" w:gutter="0"/>
          <w:cols w:space="720"/>
          <w:noEndnote/>
          <w:docGrid w:linePitch="360"/>
        </w:sectPr>
      </w:pPr>
    </w:p>
    <w:p w:rsidR="00047162" w:rsidRPr="00051148" w:rsidRDefault="00047162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0291B" w:rsidRPr="00D11315" w:rsidRDefault="00F1680C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="0070291B" w:rsidRPr="00D11315">
        <w:rPr>
          <w:rFonts w:ascii="Times New Roman" w:hAnsi="Times New Roman" w:cs="Times New Roman"/>
          <w:b/>
          <w:caps/>
          <w:sz w:val="28"/>
          <w:szCs w:val="28"/>
          <w:lang w:val="ru-RU"/>
        </w:rPr>
        <w:t>ОГСЭ.</w:t>
      </w:r>
      <w:r w:rsidR="0070291B" w:rsidRPr="00D11315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t>02. история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1.1.</w:t>
      </w:r>
      <w:r w:rsidRPr="00D1131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70291B" w:rsidRPr="00D11315" w:rsidRDefault="0070291B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080114 Экономика и бухгалтерский учет (по отраслям).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учебная дисциплина «История» относится к общему гуманитарному и социально-экономическому циклу. 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1.3. Цели и задачи учебной дисциплины – требования к результатам освоения учебной дисциплины: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освоения учебной дисциплины обучающийся должен 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уметь: 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- ориентироваться в современной экономической, политической, культурной ситуации в России и мире;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В результате освоения учебной дисциплины обучающийся должен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знать: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основные направления развития ключевых регионов мира на рубеже веков (ХХ и </w:t>
      </w:r>
      <w:r w:rsidRPr="00D11315">
        <w:rPr>
          <w:rFonts w:ascii="Times New Roman" w:eastAsia="Calibri" w:hAnsi="Times New Roman" w:cs="Times New Roman"/>
          <w:sz w:val="28"/>
          <w:szCs w:val="28"/>
        </w:rPr>
        <w:t>XXI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вв.);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сущность и причины локальных, региональных, межгосударственных конфликтов в конце </w:t>
      </w:r>
      <w:r w:rsidRPr="00D11315">
        <w:rPr>
          <w:rFonts w:ascii="Times New Roman" w:eastAsia="Calibri" w:hAnsi="Times New Roman" w:cs="Times New Roman"/>
          <w:sz w:val="28"/>
          <w:szCs w:val="28"/>
        </w:rPr>
        <w:t>XX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начале </w:t>
      </w:r>
      <w:r w:rsidRPr="00D11315">
        <w:rPr>
          <w:rFonts w:ascii="Times New Roman" w:eastAsia="Calibri" w:hAnsi="Times New Roman" w:cs="Times New Roman"/>
          <w:sz w:val="28"/>
          <w:szCs w:val="28"/>
        </w:rPr>
        <w:t>XXI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вв.;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- назначение ООН, НАТО, ЕС и других организаций и основные направления их деятельности;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- о роли науки, культуры и религии в сохранении и укреплении национальных и государственных традиций;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1.4. Количество часов на освоение рабочей программы учебной дисциплины:</w:t>
      </w:r>
    </w:p>
    <w:p w:rsidR="0070291B" w:rsidRPr="00E6576E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</w:pPr>
      <w:r w:rsidRPr="00E6576E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максимальной учебной нагрузки обучающегося </w:t>
      </w:r>
      <w:r w:rsidR="00E6576E" w:rsidRPr="00E6576E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65</w:t>
      </w:r>
      <w:r w:rsidRPr="00E6576E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 часов, в том числе:</w:t>
      </w:r>
    </w:p>
    <w:p w:rsidR="0070291B" w:rsidRPr="00E6576E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</w:pPr>
      <w:r w:rsidRPr="00E6576E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обязательной аудиторной учебной нагрузки обучающегося </w:t>
      </w:r>
      <w:r w:rsidR="00E6576E" w:rsidRPr="00E6576E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10</w:t>
      </w:r>
      <w:r w:rsidRPr="00E6576E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 час;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576E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самостоятельной работы обучающегося </w:t>
      </w:r>
      <w:r w:rsidR="00E6576E" w:rsidRPr="00E6576E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53</w:t>
      </w:r>
      <w:r w:rsidRPr="00E6576E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часов</w:t>
      </w:r>
    </w:p>
    <w:p w:rsidR="0070291B" w:rsidRPr="00D11315" w:rsidRDefault="0070291B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70291B" w:rsidRPr="00D11315" w:rsidRDefault="0070291B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:rsidR="00D11315" w:rsidRPr="00D11315" w:rsidRDefault="0070291B" w:rsidP="0005114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t>ОГСЭ.03. иНО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СТРАННЫЙ ЯЗЫК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1.1.</w:t>
      </w:r>
      <w:r w:rsidRPr="00D1131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Область применения рабочей программы</w:t>
      </w:r>
    </w:p>
    <w:p w:rsidR="0070291B" w:rsidRPr="000C2303" w:rsidRDefault="0070291B" w:rsidP="00051148">
      <w:pPr>
        <w:pStyle w:val="23"/>
        <w:widowControl w:val="0"/>
        <w:spacing w:after="0" w:line="0" w:lineRule="atLeast"/>
        <w:ind w:left="-567" w:firstLine="142"/>
        <w:jc w:val="both"/>
        <w:rPr>
          <w:b/>
          <w:sz w:val="28"/>
          <w:szCs w:val="28"/>
        </w:rPr>
      </w:pPr>
      <w:r w:rsidRPr="00D11315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</w:p>
    <w:p w:rsidR="0070291B" w:rsidRPr="00D11315" w:rsidRDefault="0070291B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дисциплина входит в тематический и общий гуманитарный цикл.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70291B" w:rsidRPr="00D11315" w:rsidRDefault="0070291B" w:rsidP="00051148">
      <w:pPr>
        <w:pStyle w:val="af9"/>
        <w:numPr>
          <w:ilvl w:val="1"/>
          <w:numId w:val="24"/>
        </w:numPr>
        <w:tabs>
          <w:tab w:val="num" w:pos="1080"/>
        </w:tabs>
        <w:spacing w:after="0" w:line="0" w:lineRule="atLeast"/>
        <w:ind w:left="-567" w:firstLine="142"/>
        <w:jc w:val="both"/>
        <w:rPr>
          <w:b/>
          <w:sz w:val="28"/>
          <w:szCs w:val="28"/>
        </w:rPr>
      </w:pPr>
      <w:r w:rsidRPr="00D11315">
        <w:rPr>
          <w:b/>
          <w:sz w:val="28"/>
          <w:szCs w:val="28"/>
        </w:rPr>
        <w:t>дальнейшее развитие</w:t>
      </w:r>
      <w:r w:rsidRPr="00D11315"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70291B" w:rsidRPr="00D11315" w:rsidRDefault="0070291B" w:rsidP="00051148">
      <w:pPr>
        <w:pStyle w:val="af9"/>
        <w:spacing w:after="0"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b/>
          <w:sz w:val="28"/>
          <w:szCs w:val="28"/>
        </w:rPr>
        <w:t>речевая компетенция</w:t>
      </w:r>
      <w:r w:rsidRPr="00D11315">
        <w:rPr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70291B" w:rsidRPr="00D11315" w:rsidRDefault="0070291B" w:rsidP="00051148">
      <w:pPr>
        <w:pStyle w:val="af9"/>
        <w:spacing w:after="0"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b/>
          <w:sz w:val="28"/>
          <w:szCs w:val="28"/>
        </w:rPr>
        <w:t>языковая компетенция</w:t>
      </w:r>
      <w:r w:rsidRPr="00D11315"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0291B" w:rsidRPr="00D11315" w:rsidRDefault="0070291B" w:rsidP="00051148">
      <w:pPr>
        <w:pStyle w:val="af9"/>
        <w:spacing w:after="0"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b/>
          <w:sz w:val="28"/>
          <w:szCs w:val="28"/>
        </w:rPr>
        <w:t>социокультурная компетенция</w:t>
      </w:r>
      <w:r w:rsidRPr="00D11315">
        <w:rPr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0291B" w:rsidRPr="00D11315" w:rsidRDefault="0070291B" w:rsidP="00051148">
      <w:pPr>
        <w:pStyle w:val="af9"/>
        <w:spacing w:after="0"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b/>
          <w:sz w:val="28"/>
          <w:szCs w:val="28"/>
        </w:rPr>
        <w:t xml:space="preserve">компенсаторная компетенция – </w:t>
      </w:r>
      <w:r w:rsidRPr="00D11315">
        <w:rPr>
          <w:sz w:val="28"/>
          <w:szCs w:val="28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70291B" w:rsidRPr="00D11315" w:rsidRDefault="0070291B" w:rsidP="00051148">
      <w:pPr>
        <w:pStyle w:val="af9"/>
        <w:spacing w:after="0"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b/>
          <w:sz w:val="28"/>
          <w:szCs w:val="28"/>
        </w:rPr>
        <w:t xml:space="preserve">учебно-познавательная компетенция – </w:t>
      </w:r>
      <w:r w:rsidRPr="00D11315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70291B" w:rsidRPr="00D11315" w:rsidRDefault="0070291B" w:rsidP="00051148">
      <w:pPr>
        <w:pStyle w:val="af9"/>
        <w:numPr>
          <w:ilvl w:val="1"/>
          <w:numId w:val="24"/>
        </w:numPr>
        <w:tabs>
          <w:tab w:val="num" w:pos="1080"/>
        </w:tabs>
        <w:spacing w:after="0"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b/>
          <w:sz w:val="28"/>
          <w:szCs w:val="28"/>
        </w:rPr>
        <w:t>развитие и воспитание</w:t>
      </w:r>
      <w:r w:rsidRPr="00D11315">
        <w:rPr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D11315">
        <w:rPr>
          <w:b/>
          <w:sz w:val="28"/>
          <w:szCs w:val="28"/>
        </w:rPr>
        <w:t xml:space="preserve"> </w:t>
      </w:r>
      <w:r w:rsidRPr="00D11315">
        <w:rPr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</w:p>
    <w:p w:rsidR="0070291B" w:rsidRPr="00D11315" w:rsidRDefault="0070291B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Изучение английского 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70291B" w:rsidRPr="00D11315" w:rsidRDefault="0070291B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Общеобразовательные задачи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70291B" w:rsidRPr="00D11315" w:rsidRDefault="0070291B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Воспитательные задачи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70291B" w:rsidRPr="00D11315" w:rsidRDefault="0070291B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Практические задачи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1.4. Количество часов на освоение  программы учебной дисциплины:</w:t>
      </w:r>
    </w:p>
    <w:p w:rsidR="0070291B" w:rsidRPr="00D11315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81AC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максимальной учебной нагрузки обучающегося </w:t>
      </w:r>
      <w:r w:rsidR="00B81AC8" w:rsidRPr="00B81AC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159 </w:t>
      </w:r>
      <w:r w:rsidRPr="00B81AC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часа, в том числе: обязательной аудиторной учебной нагрузки обучающегося </w:t>
      </w:r>
      <w:r w:rsidR="00B81AC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135</w:t>
      </w:r>
      <w:r w:rsidRPr="00B81AC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 часов; самост</w:t>
      </w:r>
      <w:r w:rsidR="00B81AC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>оятельной работы обучающегося 24</w:t>
      </w:r>
      <w:r w:rsidRPr="00B81AC8">
        <w:rPr>
          <w:rFonts w:ascii="Times New Roman" w:eastAsia="Calibri" w:hAnsi="Times New Roman" w:cs="Times New Roman"/>
          <w:sz w:val="28"/>
          <w:szCs w:val="28"/>
          <w:highlight w:val="yellow"/>
          <w:lang w:val="ru-RU"/>
        </w:rPr>
        <w:t xml:space="preserve">  часов.</w:t>
      </w:r>
    </w:p>
    <w:p w:rsidR="00B81AC8" w:rsidRDefault="00B81AC8" w:rsidP="00051148">
      <w:pPr>
        <w:pStyle w:val="Style20"/>
        <w:widowControl/>
        <w:spacing w:line="0" w:lineRule="atLeast"/>
        <w:rPr>
          <w:rFonts w:eastAsia="Calibri"/>
          <w:b/>
          <w:caps/>
          <w:sz w:val="28"/>
          <w:szCs w:val="28"/>
          <w:lang w:eastAsia="en-US" w:bidi="en-US"/>
        </w:rPr>
      </w:pPr>
    </w:p>
    <w:p w:rsidR="00B81AC8" w:rsidRDefault="00B81AC8" w:rsidP="00051148">
      <w:pPr>
        <w:pStyle w:val="Style20"/>
        <w:widowControl/>
        <w:spacing w:line="0" w:lineRule="atLeast"/>
        <w:rPr>
          <w:rFonts w:eastAsia="Calibri"/>
          <w:b/>
          <w:caps/>
          <w:sz w:val="28"/>
          <w:szCs w:val="28"/>
          <w:lang w:eastAsia="en-US" w:bidi="en-US"/>
        </w:rPr>
      </w:pPr>
    </w:p>
    <w:p w:rsidR="0070291B" w:rsidRPr="00B81AC8" w:rsidRDefault="0070291B" w:rsidP="00051148">
      <w:pPr>
        <w:pStyle w:val="Style20"/>
        <w:widowControl/>
        <w:spacing w:line="0" w:lineRule="atLeast"/>
        <w:jc w:val="center"/>
        <w:rPr>
          <w:rFonts w:eastAsiaTheme="majorEastAsia"/>
          <w:b/>
          <w:bCs/>
          <w:spacing w:val="10"/>
          <w:sz w:val="28"/>
          <w:szCs w:val="28"/>
        </w:rPr>
      </w:pPr>
      <w:r w:rsidRPr="00D11315">
        <w:rPr>
          <w:sz w:val="28"/>
          <w:szCs w:val="28"/>
        </w:rPr>
        <w:t>Аннотация рабочих программ по дисциплине</w:t>
      </w:r>
      <w:r w:rsidRPr="00D11315">
        <w:rPr>
          <w:sz w:val="28"/>
          <w:szCs w:val="28"/>
        </w:rPr>
        <w:br/>
      </w:r>
      <w:r w:rsidRPr="00D11315">
        <w:rPr>
          <w:rStyle w:val="FontStyle53"/>
          <w:rFonts w:eastAsiaTheme="majorEastAsia"/>
          <w:sz w:val="28"/>
          <w:szCs w:val="28"/>
        </w:rPr>
        <w:t>ОГСЭ.04. Физическая культура</w:t>
      </w:r>
    </w:p>
    <w:p w:rsidR="0070291B" w:rsidRPr="00D11315" w:rsidRDefault="0070291B" w:rsidP="00051148">
      <w:pPr>
        <w:pStyle w:val="ab"/>
        <w:numPr>
          <w:ilvl w:val="1"/>
          <w:numId w:val="25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70291B" w:rsidRPr="00B81AC8" w:rsidRDefault="0070291B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-567" w:firstLine="0"/>
        <w:jc w:val="both"/>
        <w:rPr>
          <w:rStyle w:val="FontStyle79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учебной дисциплины является частью основой профессиональной образовательной программы в соответствии с ФГОС  по специальности 072501 080114 Экономика и бухгалтерский учет (по отраслям)  (базовый уровень).</w:t>
      </w:r>
    </w:p>
    <w:p w:rsidR="0070291B" w:rsidRPr="00D11315" w:rsidRDefault="0070291B" w:rsidP="00051148">
      <w:pPr>
        <w:pStyle w:val="ab"/>
        <w:numPr>
          <w:ilvl w:val="1"/>
          <w:numId w:val="25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учебной дисциплины в стриктуре основной профессиональной образовательной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программы: </w:t>
      </w:r>
    </w:p>
    <w:p w:rsidR="0070291B" w:rsidRPr="00B81AC8" w:rsidRDefault="0070291B" w:rsidP="00051148">
      <w:pPr>
        <w:pStyle w:val="ab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дисциплина  является обязательной частью общего гуманитарного и социально-экономического цикла.</w:t>
      </w:r>
    </w:p>
    <w:p w:rsidR="0070291B" w:rsidRPr="00D11315" w:rsidRDefault="0070291B" w:rsidP="00051148">
      <w:pPr>
        <w:pStyle w:val="ab"/>
        <w:numPr>
          <w:ilvl w:val="1"/>
          <w:numId w:val="25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дисциплины:</w:t>
      </w:r>
    </w:p>
    <w:p w:rsidR="0070291B" w:rsidRPr="00D11315" w:rsidRDefault="0070291B" w:rsidP="00051148">
      <w:pPr>
        <w:pStyle w:val="ab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  В результате освоения учебной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уметь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291B" w:rsidRPr="00B81AC8" w:rsidRDefault="0070291B" w:rsidP="00051148">
      <w:pPr>
        <w:pStyle w:val="ab"/>
        <w:spacing w:after="0" w:line="0" w:lineRule="atLeast"/>
        <w:ind w:left="-567" w:right="-1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- использовать физкультурно - оздоровительную деятельность для укрепления здоровья, достижения жизненных и профессиональных целей. </w:t>
      </w:r>
    </w:p>
    <w:p w:rsidR="0070291B" w:rsidRPr="00D11315" w:rsidRDefault="0070291B" w:rsidP="00051148">
      <w:pPr>
        <w:pStyle w:val="ab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 В результате освоения учебной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знать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291B" w:rsidRPr="00D11315" w:rsidRDefault="0070291B" w:rsidP="00051148">
      <w:pPr>
        <w:pStyle w:val="ab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 о роли физической культуры в общекультурном, социальном и физическом развитии человека;</w:t>
      </w:r>
    </w:p>
    <w:p w:rsidR="0070291B" w:rsidRPr="00B81AC8" w:rsidRDefault="0070291B" w:rsidP="00051148">
      <w:pPr>
        <w:pStyle w:val="ab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 основы здорового образа жизни.</w:t>
      </w:r>
    </w:p>
    <w:p w:rsidR="0070291B" w:rsidRPr="00D11315" w:rsidRDefault="0070291B" w:rsidP="00051148">
      <w:pPr>
        <w:pStyle w:val="ab"/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1.4  Рекомендуемое количество часов на освоение рабочей программы учебной дисциплины:</w:t>
      </w:r>
    </w:p>
    <w:p w:rsidR="0070291B" w:rsidRPr="00D11315" w:rsidRDefault="0070291B" w:rsidP="00051148">
      <w:pPr>
        <w:pStyle w:val="ab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обучающегося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236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числе:</w:t>
      </w:r>
    </w:p>
    <w:p w:rsidR="0070291B" w:rsidRPr="00B81AC8" w:rsidRDefault="0070291B" w:rsidP="00051148">
      <w:pPr>
        <w:pStyle w:val="ab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- обязательной аудиторной учебной нагрузки 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обучающегося - </w:t>
      </w:r>
      <w:r w:rsidR="00B81AC8" w:rsidRPr="00B81AC8">
        <w:rPr>
          <w:rFonts w:ascii="Times New Roman" w:hAnsi="Times New Roman" w:cs="Times New Roman"/>
          <w:sz w:val="28"/>
          <w:szCs w:val="28"/>
          <w:lang w:val="ru-RU"/>
        </w:rPr>
        <w:t>6 часов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291B" w:rsidRPr="00B81AC8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   - самостоятельной работы обучающегося </w:t>
      </w:r>
      <w:r w:rsidR="00B81AC8" w:rsidRPr="00B81AC8">
        <w:rPr>
          <w:rFonts w:ascii="Times New Roman" w:hAnsi="Times New Roman" w:cs="Times New Roman"/>
          <w:sz w:val="28"/>
          <w:szCs w:val="28"/>
          <w:lang w:val="ru-RU"/>
        </w:rPr>
        <w:t>230 часов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AC8" w:rsidRDefault="00B81AC8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1AC8" w:rsidRPr="00B81AC8" w:rsidRDefault="00B81AC8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291B" w:rsidRPr="00B81AC8" w:rsidRDefault="007029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ОГСЭ 05. </w:t>
      </w:r>
      <w:r w:rsidR="00B81AC8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Русский язык и культура речи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right="-185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B81AC8">
        <w:rPr>
          <w:rFonts w:ascii="Times New Roman" w:hAnsi="Times New Roman" w:cs="Times New Roman"/>
          <w:b/>
          <w:sz w:val="28"/>
          <w:szCs w:val="28"/>
        </w:rPr>
        <w:t> </w:t>
      </w:r>
      <w:r w:rsidRPr="00B81AC8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примерной программы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right="-18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специальностям СПО, входящим в состав укрупненной группы профессий 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lastRenderedPageBreak/>
        <w:t>070000 Культура и искусство по направлению подготовки 080114 Экономика и бухгалтерский учет (по отраслям)</w:t>
      </w:r>
      <w:r w:rsidRPr="00B81AC8">
        <w:rPr>
          <w:rFonts w:ascii="Times New Roman" w:hAnsi="Times New Roman" w:cs="Times New Roman"/>
          <w:bCs/>
          <w:color w:val="222222"/>
          <w:sz w:val="28"/>
          <w:szCs w:val="28"/>
          <w:lang w:val="ru-RU"/>
        </w:rPr>
        <w:t>.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right="-18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b/>
          <w:sz w:val="28"/>
          <w:szCs w:val="28"/>
          <w:lang w:val="ru-RU"/>
        </w:rPr>
        <w:t>1.2. Место учебной дисциплины в структуре основной профессиональной образовательной программы: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 входит в общегуманитарный и социально- экономический цикл, вариативная часть.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b/>
          <w:sz w:val="28"/>
          <w:szCs w:val="28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B81AC8">
        <w:rPr>
          <w:rFonts w:ascii="Times New Roman" w:hAnsi="Times New Roman" w:cs="Times New Roman"/>
          <w:i/>
          <w:sz w:val="28"/>
          <w:szCs w:val="28"/>
          <w:lang w:val="ru-RU"/>
        </w:rPr>
        <w:t>должен уметь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81AC8" w:rsidRPr="00B81AC8" w:rsidRDefault="00B81AC8" w:rsidP="000511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использовать языковые единицы в соответствии с современными нормами литературного языка;</w:t>
      </w:r>
    </w:p>
    <w:p w:rsidR="00B81AC8" w:rsidRPr="00B81AC8" w:rsidRDefault="00B81AC8" w:rsidP="000511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t>строить свою речь в соответствии с языковыми, коммуникативными и этическими нормами;</w:t>
      </w:r>
    </w:p>
    <w:p w:rsidR="00B81AC8" w:rsidRPr="00B81AC8" w:rsidRDefault="00B81AC8" w:rsidP="000511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анализировать свою речь с точки зрения её нормативности, уместности и целесообразности;</w:t>
      </w:r>
    </w:p>
    <w:p w:rsidR="00B81AC8" w:rsidRPr="00B81AC8" w:rsidRDefault="00B81AC8" w:rsidP="000511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обнаруживать и устранять ошибки и недочеты на всех уровнях структуры языка;</w:t>
      </w:r>
    </w:p>
    <w:p w:rsidR="00B81AC8" w:rsidRPr="00B81AC8" w:rsidRDefault="00B81AC8" w:rsidP="0005114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пользоваться словарями русского языка, продуцировать тексты основных деловых и учебно-научных жанров.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освоения учебной дисциплины обучающийся </w:t>
      </w:r>
      <w:r w:rsidRPr="00B81AC8">
        <w:rPr>
          <w:rFonts w:ascii="Times New Roman" w:hAnsi="Times New Roman" w:cs="Times New Roman"/>
          <w:i/>
          <w:sz w:val="28"/>
          <w:szCs w:val="28"/>
          <w:lang w:val="ru-RU"/>
        </w:rPr>
        <w:t>должен знать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  понятие о нормах русского литературного языка;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основные фонетические единицы и средства языковой выразительности;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 орфоэпические нормы, основные принципы русской орфографии;</w:t>
      </w:r>
    </w:p>
    <w:p w:rsidR="00B81AC8" w:rsidRPr="00B81AC8" w:rsidRDefault="00B81AC8" w:rsidP="00051148">
      <w:pPr>
        <w:spacing w:after="0" w:line="0" w:lineRule="atLeast"/>
        <w:ind w:left="142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-  лексические нормы; использование изобразительно- выразительных средств; 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морфологические нормы, грамматические категории и способы их выражения в современном русском языке;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 основные единицы синтаксиса; русскую пунктуацию;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 функциональные стили современного русского языка, взаимодействие функциональных стилей;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81A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структуру текста, смысловую и композиционную целостность текста; 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B81AC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- функционально- смысловые типы текстов;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- специфику использования элементов различных языковых уровней в научной речи; 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- жанровую дифференциацию и отбор языковых средств в публицистическом стиле, особенности устной публичной речи. 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- сфера функционирования публицистического стиля, жанровое разнообразие; 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- языковые формулы официальных документов; 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приемы унификации языка служебных документов;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- правила оформления документов; 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>- основные направления совершенствования навыков грамотного письма и говорения.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b/>
          <w:sz w:val="28"/>
          <w:szCs w:val="28"/>
          <w:lang w:val="ru-RU"/>
        </w:rPr>
        <w:t>1.4 Количество часов на освоение рабочей программы учебной дисциплины: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lang w:val="ru-RU"/>
        </w:rPr>
        <w:t>66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числе:</w:t>
      </w:r>
    </w:p>
    <w:p w:rsidR="00B81AC8" w:rsidRPr="00B81AC8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lang w:val="ru-RU"/>
        </w:rPr>
        <w:t>54</w:t>
      </w:r>
      <w:r w:rsidRPr="00B81AC8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047162" w:rsidRDefault="00B81AC8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148">
        <w:rPr>
          <w:rFonts w:ascii="Times New Roman" w:hAnsi="Times New Roman" w:cs="Times New Roman"/>
          <w:sz w:val="28"/>
          <w:szCs w:val="28"/>
          <w:lang w:val="ru-RU"/>
        </w:rPr>
        <w:t>самостоятельной работы обучающегося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51148">
        <w:rPr>
          <w:rFonts w:ascii="Times New Roman" w:hAnsi="Times New Roman" w:cs="Times New Roman"/>
          <w:sz w:val="28"/>
          <w:szCs w:val="28"/>
          <w:lang w:val="ru-RU"/>
        </w:rPr>
        <w:t xml:space="preserve">  часов.</w:t>
      </w:r>
    </w:p>
    <w:p w:rsidR="00E6576E" w:rsidRDefault="00E6576E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76E" w:rsidRPr="00E6576E" w:rsidRDefault="00E6576E" w:rsidP="0005114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162" w:rsidRPr="00D11315" w:rsidRDefault="00047162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ЕН.01. Математика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D11315">
        <w:rPr>
          <w:rFonts w:ascii="Times New Roman" w:hAnsi="Times New Roman" w:cs="Times New Roman"/>
          <w:b/>
          <w:sz w:val="28"/>
          <w:szCs w:val="28"/>
        </w:rPr>
        <w:t> 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программы</w:t>
      </w:r>
    </w:p>
    <w:p w:rsidR="00047162" w:rsidRPr="00E6576E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080114 Экономика и бухгалтерский учет (по отраслям) по базовой подготовке.</w:t>
      </w:r>
    </w:p>
    <w:p w:rsidR="00D11315" w:rsidRPr="00E6576E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1.2. Место дисциплины в структуре основной профессиональной образовательной программы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 дисциплина входит в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математический и общий естественнонаучный цикл.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1.3. Цели и задачи дисциплины – требования к результатам освоения дисциплины: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уметь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7162" w:rsidRPr="00E6576E" w:rsidRDefault="00047162" w:rsidP="00051148">
      <w:pPr>
        <w:numPr>
          <w:ilvl w:val="0"/>
          <w:numId w:val="31"/>
        </w:numPr>
        <w:tabs>
          <w:tab w:val="left" w:pos="273"/>
        </w:tabs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решать прикладные задачи в области профессиональной деятельности;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знать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47162" w:rsidRPr="00D11315" w:rsidRDefault="00047162" w:rsidP="00051148">
      <w:pPr>
        <w:tabs>
          <w:tab w:val="left" w:pos="273"/>
        </w:tabs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-  значение математики в профессиональной деятельности и при освоении профессиональной образовательной программы;</w:t>
      </w:r>
    </w:p>
    <w:p w:rsidR="00047162" w:rsidRPr="00D11315" w:rsidRDefault="00047162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 основные математические методы решения прикладных задач в области профессиональной деятельности;</w:t>
      </w:r>
    </w:p>
    <w:p w:rsidR="00047162" w:rsidRPr="00D11315" w:rsidRDefault="00047162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047162" w:rsidRPr="00E6576E" w:rsidRDefault="00047162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  основы интегральног</w:t>
      </w:r>
      <w:r w:rsidR="00E6576E">
        <w:rPr>
          <w:rFonts w:ascii="Times New Roman" w:hAnsi="Times New Roman" w:cs="Times New Roman"/>
          <w:sz w:val="28"/>
          <w:szCs w:val="28"/>
          <w:lang w:val="ru-RU"/>
        </w:rPr>
        <w:t>о и дифференциального исчисления</w:t>
      </w:r>
    </w:p>
    <w:p w:rsidR="00047162" w:rsidRPr="00D11315" w:rsidRDefault="00047162" w:rsidP="00051148">
      <w:pPr>
        <w:pStyle w:val="2"/>
        <w:spacing w:before="0" w:line="0" w:lineRule="atLeast"/>
        <w:ind w:left="-567" w:firstLine="142"/>
        <w:rPr>
          <w:rFonts w:ascii="Times New Roman" w:hAnsi="Times New Roman" w:cs="Times New Roman"/>
          <w:bCs w:val="0"/>
          <w:i/>
          <w:iCs/>
          <w:color w:val="auto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color w:val="auto"/>
          <w:sz w:val="28"/>
          <w:szCs w:val="28"/>
          <w:lang w:val="ru-RU"/>
        </w:rPr>
        <w:t>1.4.</w:t>
      </w:r>
      <w:r w:rsidRPr="00D1131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bCs w:val="0"/>
          <w:color w:val="auto"/>
          <w:sz w:val="28"/>
          <w:szCs w:val="28"/>
          <w:lang w:val="ru-RU"/>
        </w:rPr>
        <w:t>Перечень формируемых компетенций: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Общие компетенции (ОК):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Понимать сущность и социальную значимость своей будущей профессии, проявлять к ней устойчивый интерес (ОК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1).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2).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Принимать решения в стандартных и нестандартных ситуациях и нести за них ответственность (ОК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3).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4).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Использовать информационно-коммуникационные технологии в профессиональной деятельности (ОК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5).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Работать в коллективе, эффективно общаться с коллегами, руководством, потребителями (ОК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6).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Брать на себя ответственность за работу членов команды (подчиненных), за результат выполнения заданий (ОК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7).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8).</w:t>
      </w:r>
    </w:p>
    <w:p w:rsidR="00047162" w:rsidRPr="00E6576E" w:rsidRDefault="00047162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Ориентироваться в условиях частой смены технологий в профессиональной деятельности (ОК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9).</w:t>
      </w:r>
    </w:p>
    <w:p w:rsidR="00047162" w:rsidRPr="00D11315" w:rsidRDefault="00047162" w:rsidP="00051148">
      <w:pPr>
        <w:spacing w:after="0" w:line="0" w:lineRule="atLeast"/>
        <w:ind w:left="-567" w:right="71" w:firstLine="142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</w:t>
      </w:r>
      <w:r w:rsidRPr="00D1131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компетенции:</w:t>
      </w:r>
    </w:p>
    <w:p w:rsidR="00047162" w:rsidRPr="00D11315" w:rsidRDefault="00047162" w:rsidP="00051148">
      <w:pPr>
        <w:pStyle w:val="25"/>
        <w:widowControl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Производить расчеты технико-экономического обоснования предлагаемого проекта.(ПК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1.3).</w:t>
      </w:r>
    </w:p>
    <w:p w:rsidR="00047162" w:rsidRPr="00D11315" w:rsidRDefault="00047162" w:rsidP="00051148">
      <w:pPr>
        <w:pStyle w:val="25"/>
        <w:widowControl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Выполнять эскизы с использованием различных графических средств и приемов (ПК 1.5).</w:t>
      </w:r>
    </w:p>
    <w:p w:rsidR="00047162" w:rsidRPr="00E6576E" w:rsidRDefault="00047162" w:rsidP="00051148">
      <w:pPr>
        <w:pStyle w:val="25"/>
        <w:widowControl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Разрабатывать конструкцию изделия с учетом технологии изготовления, выполнять технические чертежи</w:t>
      </w:r>
      <w:r w:rsidRPr="00D1131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spacing w:val="-4"/>
          <w:sz w:val="28"/>
          <w:szCs w:val="28"/>
          <w:lang w:val="ru-RU"/>
        </w:rPr>
        <w:t>(ПК 2.3)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1.5. Рекомендуемое количество часов на освоение программы дисциплины: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обучающегося </w:t>
      </w:r>
      <w:r w:rsidR="00E6576E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часов, в том числе: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 w:rsidR="00E6576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F1680C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</w:t>
      </w:r>
      <w:r w:rsidR="00E6576E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E6576E" w:rsidRDefault="00E6576E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576E" w:rsidRPr="00D11315" w:rsidRDefault="00E6576E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162" w:rsidRPr="00D11315" w:rsidRDefault="00047162" w:rsidP="00051148">
      <w:pPr>
        <w:pStyle w:val="Default"/>
        <w:spacing w:line="0" w:lineRule="atLeast"/>
        <w:ind w:left="-567" w:firstLine="142"/>
        <w:jc w:val="center"/>
        <w:rPr>
          <w:rFonts w:eastAsia="Calibri"/>
          <w:b/>
          <w:bCs/>
          <w:caps/>
          <w:sz w:val="28"/>
          <w:szCs w:val="28"/>
        </w:rPr>
      </w:pPr>
      <w:r w:rsidRPr="00D11315">
        <w:rPr>
          <w:sz w:val="28"/>
          <w:szCs w:val="28"/>
        </w:rPr>
        <w:t>Аннотация рабочих программ по дисциплине</w:t>
      </w:r>
      <w:r w:rsidRPr="00D11315">
        <w:rPr>
          <w:sz w:val="28"/>
          <w:szCs w:val="28"/>
        </w:rPr>
        <w:br/>
      </w:r>
      <w:r w:rsidRPr="00D11315">
        <w:rPr>
          <w:rFonts w:eastAsia="Calibri"/>
          <w:b/>
          <w:bCs/>
          <w:caps/>
          <w:sz w:val="28"/>
          <w:szCs w:val="28"/>
        </w:rPr>
        <w:t>ЕН 02. Инф</w:t>
      </w:r>
      <w:r w:rsidR="00E6576E">
        <w:rPr>
          <w:rFonts w:eastAsia="Calibri"/>
          <w:b/>
          <w:bCs/>
          <w:caps/>
          <w:sz w:val="28"/>
          <w:szCs w:val="28"/>
        </w:rPr>
        <w:t>ормационнЫЕ</w:t>
      </w:r>
      <w:r w:rsidRPr="00D11315">
        <w:rPr>
          <w:rFonts w:eastAsia="Calibri"/>
          <w:b/>
          <w:bCs/>
          <w:caps/>
          <w:sz w:val="28"/>
          <w:szCs w:val="28"/>
        </w:rPr>
        <w:t xml:space="preserve"> технологии</w:t>
      </w:r>
    </w:p>
    <w:p w:rsidR="00047162" w:rsidRPr="00E6576E" w:rsidRDefault="00047162" w:rsidP="00051148">
      <w:pPr>
        <w:pStyle w:val="Default"/>
        <w:spacing w:line="0" w:lineRule="atLeast"/>
        <w:ind w:left="-567" w:firstLine="142"/>
        <w:jc w:val="center"/>
        <w:rPr>
          <w:rFonts w:eastAsia="Calibri"/>
          <w:caps/>
          <w:sz w:val="28"/>
          <w:szCs w:val="28"/>
        </w:rPr>
      </w:pPr>
      <w:r w:rsidRPr="00D11315">
        <w:rPr>
          <w:rFonts w:eastAsia="Calibri"/>
          <w:b/>
          <w:bCs/>
          <w:caps/>
          <w:sz w:val="28"/>
          <w:szCs w:val="28"/>
        </w:rPr>
        <w:t xml:space="preserve"> в профессиональной деятельности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1.1.</w:t>
      </w:r>
      <w:r w:rsidRPr="00D113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D1131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Область применения примерной программы</w:t>
      </w:r>
    </w:p>
    <w:p w:rsidR="00047162" w:rsidRPr="00D11315" w:rsidRDefault="00047162" w:rsidP="00051148">
      <w:pPr>
        <w:spacing w:after="0" w:line="0" w:lineRule="atLeast"/>
        <w:ind w:left="-567" w:firstLine="14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080114 Экономика и бухгалтерский учет (по отраслям).</w:t>
      </w: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1.2. Место учебной дисциплины в структуре основной профессиональной образовательной программы.</w:t>
      </w:r>
    </w:p>
    <w:p w:rsidR="00D11315" w:rsidRPr="00E6576E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Дисциплина входит в математический и общий естественнонаучный цикл.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1.3. Цели и задачи учебной дисциплины – требования к результатам освоения дисциплины: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D11315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должен уметь</w:t>
      </w:r>
      <w:r w:rsidRPr="00D113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:</w:t>
      </w:r>
    </w:p>
    <w:p w:rsidR="00047162" w:rsidRPr="00C11E3F" w:rsidRDefault="00E6576E" w:rsidP="00051148">
      <w:pPr>
        <w:pStyle w:val="31"/>
        <w:spacing w:after="0" w:line="0" w:lineRule="atLeast"/>
        <w:ind w:left="-425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-</w:t>
      </w:r>
      <w:r w:rsidR="00047162" w:rsidRPr="00C11E3F">
        <w:rPr>
          <w:spacing w:val="-4"/>
          <w:sz w:val="28"/>
          <w:szCs w:val="28"/>
          <w:lang w:val="ru-RU"/>
        </w:rPr>
        <w:t>использовать изученные прикладные программные средства;</w:t>
      </w:r>
    </w:p>
    <w:p w:rsidR="00047162" w:rsidRPr="00D11315" w:rsidRDefault="00E6576E" w:rsidP="00051148">
      <w:pPr>
        <w:pStyle w:val="af9"/>
        <w:tabs>
          <w:tab w:val="left" w:pos="0"/>
        </w:tabs>
        <w:spacing w:after="0" w:line="0" w:lineRule="atLeast"/>
        <w:ind w:left="-42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047162" w:rsidRPr="00D11315">
        <w:rPr>
          <w:spacing w:val="-4"/>
          <w:sz w:val="28"/>
          <w:szCs w:val="28"/>
        </w:rPr>
        <w:t>использовать средства операционных систем и сред для обеспечения работы вычислительной техники;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D11315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должен знать</w:t>
      </w:r>
      <w:r w:rsidRPr="00D1131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047162" w:rsidRPr="00D11315" w:rsidRDefault="00E6576E" w:rsidP="00051148">
      <w:pPr>
        <w:spacing w:after="0" w:line="0" w:lineRule="atLeast"/>
        <w:ind w:left="-425" w:firstLine="0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-</w:t>
      </w:r>
      <w:r w:rsidR="00047162" w:rsidRPr="00D11315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применение программных методов планирования и анализа проведенных работ; </w:t>
      </w:r>
    </w:p>
    <w:p w:rsidR="00047162" w:rsidRPr="00D11315" w:rsidRDefault="00E6576E" w:rsidP="00051148">
      <w:pPr>
        <w:pStyle w:val="af9"/>
        <w:tabs>
          <w:tab w:val="left" w:pos="0"/>
        </w:tabs>
        <w:spacing w:after="0" w:line="0" w:lineRule="atLeast"/>
        <w:ind w:left="-42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047162" w:rsidRPr="00D11315">
        <w:rPr>
          <w:spacing w:val="-4"/>
          <w:sz w:val="28"/>
          <w:szCs w:val="28"/>
        </w:rPr>
        <w:t>виды автоматизированных информационных технологий;</w:t>
      </w:r>
    </w:p>
    <w:p w:rsidR="00047162" w:rsidRPr="00C11E3F" w:rsidRDefault="00E6576E" w:rsidP="00051148">
      <w:pPr>
        <w:pStyle w:val="31"/>
        <w:spacing w:after="0" w:line="0" w:lineRule="atLeast"/>
        <w:ind w:left="-425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-</w:t>
      </w:r>
      <w:r w:rsidR="00047162" w:rsidRPr="00C11E3F">
        <w:rPr>
          <w:spacing w:val="-4"/>
          <w:sz w:val="28"/>
          <w:szCs w:val="28"/>
          <w:lang w:val="ru-RU"/>
        </w:rPr>
        <w:t xml:space="preserve">основные понятия автоматизированной обработки информации и структуру персональных электронно-вычислительных машин (ЭВМ) и вычислительных систем; </w:t>
      </w:r>
    </w:p>
    <w:p w:rsidR="00047162" w:rsidRPr="00D11315" w:rsidRDefault="00E6576E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425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-</w:t>
      </w:r>
      <w:r w:rsidR="00047162" w:rsidRPr="00D11315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основные этапы решения задач с помощью ЭВМ, методах и средствах сбора, обработки, хранения, передачи и накопления информации</w:t>
      </w:r>
    </w:p>
    <w:p w:rsidR="00047162" w:rsidRPr="00E6576E" w:rsidRDefault="00047162" w:rsidP="00051148">
      <w:pPr>
        <w:pStyle w:val="2"/>
        <w:spacing w:before="0" w:line="0" w:lineRule="atLeast"/>
        <w:ind w:left="-567" w:firstLine="142"/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val="ru-RU"/>
        </w:rPr>
      </w:pPr>
      <w:r w:rsidRPr="00E6576E">
        <w:rPr>
          <w:rFonts w:ascii="Times New Roman" w:eastAsia="Times New Roman" w:hAnsi="Times New Roman" w:cs="Times New Roman"/>
          <w:bCs w:val="0"/>
          <w:iCs/>
          <w:color w:val="auto"/>
          <w:sz w:val="28"/>
          <w:szCs w:val="28"/>
          <w:lang w:val="ru-RU"/>
        </w:rPr>
        <w:t>1.4. Перечень формируемых компетенций:</w:t>
      </w:r>
    </w:p>
    <w:p w:rsidR="00047162" w:rsidRPr="00E6576E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576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Общие компетенции (ОК) </w:t>
      </w:r>
    </w:p>
    <w:p w:rsidR="00047162" w:rsidRPr="00E6576E" w:rsidRDefault="00047162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E6576E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</w:t>
      </w:r>
      <w:r w:rsidRPr="00E6576E">
        <w:rPr>
          <w:sz w:val="28"/>
          <w:szCs w:val="28"/>
          <w:lang w:val="en-US"/>
        </w:rPr>
        <w:t> </w:t>
      </w:r>
      <w:r w:rsidRPr="00E6576E">
        <w:rPr>
          <w:sz w:val="28"/>
          <w:szCs w:val="28"/>
        </w:rPr>
        <w:t>1).</w:t>
      </w:r>
    </w:p>
    <w:p w:rsidR="00047162" w:rsidRPr="00E6576E" w:rsidRDefault="00047162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E6576E">
        <w:rPr>
          <w:sz w:val="28"/>
          <w:szCs w:val="28"/>
        </w:rPr>
        <w:lastRenderedPageBreak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2).</w:t>
      </w:r>
    </w:p>
    <w:p w:rsidR="00047162" w:rsidRPr="00D11315" w:rsidRDefault="00047162" w:rsidP="00051148">
      <w:pPr>
        <w:shd w:val="clear" w:color="auto" w:fill="FFFFFF"/>
        <w:spacing w:after="0" w:line="0" w:lineRule="atLeast"/>
        <w:ind w:left="-567" w:right="5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Решать проблемы, оценивать риски и принимать решения в нестандартных ситуациях (ОК 3).</w:t>
      </w:r>
    </w:p>
    <w:p w:rsidR="00047162" w:rsidRPr="00D11315" w:rsidRDefault="00047162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 4).</w:t>
      </w:r>
    </w:p>
    <w:p w:rsidR="00047162" w:rsidRPr="00D11315" w:rsidRDefault="00047162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Использовать информационно-коммуникационные технологии в профессиональной деятельности (ОК 5).</w:t>
      </w:r>
    </w:p>
    <w:p w:rsidR="00047162" w:rsidRPr="00D11315" w:rsidRDefault="00047162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Работать в коллективе, эффективно общаться с коллегами, руководством, потребителями (ОК 6).</w:t>
      </w:r>
    </w:p>
    <w:p w:rsidR="00047162" w:rsidRPr="00E6576E" w:rsidRDefault="00047162" w:rsidP="00051148">
      <w:pPr>
        <w:shd w:val="clear" w:color="auto" w:fill="FFFFFF"/>
        <w:spacing w:after="0" w:line="0" w:lineRule="atLeast"/>
        <w:ind w:left="-567" w:right="5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 (ОК 7).</w:t>
      </w:r>
    </w:p>
    <w:p w:rsidR="00047162" w:rsidRPr="00D11315" w:rsidRDefault="00047162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 8). </w:t>
      </w:r>
    </w:p>
    <w:p w:rsidR="00047162" w:rsidRPr="00E6576E" w:rsidRDefault="00047162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Ориентироваться в условиях частой смены технологий в профессиональной деятельности (ОК 9).</w:t>
      </w:r>
    </w:p>
    <w:p w:rsidR="00047162" w:rsidRPr="00E6576E" w:rsidRDefault="00047162" w:rsidP="00051148">
      <w:pPr>
        <w:pStyle w:val="25"/>
        <w:widowControl w:val="0"/>
        <w:spacing w:after="0" w:line="0" w:lineRule="atLeast"/>
        <w:ind w:left="-567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Профессиональные </w:t>
      </w:r>
      <w:r w:rsidRPr="00D11315">
        <w:rPr>
          <w:rFonts w:ascii="Times New Roman" w:eastAsia="Calibri" w:hAnsi="Times New Roman" w:cs="Times New Roman"/>
          <w:bCs/>
          <w:iCs/>
          <w:sz w:val="28"/>
          <w:szCs w:val="28"/>
          <w:lang w:val="ru-RU"/>
        </w:rPr>
        <w:t>компетенции (ПК)</w:t>
      </w:r>
      <w:r w:rsidRPr="00D1131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: </w:t>
      </w:r>
    </w:p>
    <w:p w:rsidR="00047162" w:rsidRPr="00D11315" w:rsidRDefault="00047162" w:rsidP="00051148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Производить расчеты технико-экономического обоснования предлагаемого проекта</w:t>
      </w:r>
      <w:r w:rsidRPr="00D11315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(ПК 1.3)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47162" w:rsidRPr="00E6576E" w:rsidRDefault="00047162" w:rsidP="00051148">
      <w:pPr>
        <w:shd w:val="clear" w:color="auto" w:fill="FFFFFF"/>
        <w:spacing w:after="0" w:line="0" w:lineRule="atLeast"/>
        <w:ind w:left="-567" w:right="10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Применять классические и современные методы преподавания </w:t>
      </w:r>
      <w:r w:rsidRPr="00D11315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(ПК 2.4).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1.4. Рекомендуемое количество часов на освоение примерной программы учебной дисциплины:</w:t>
      </w:r>
    </w:p>
    <w:p w:rsidR="00047162" w:rsidRPr="00D11315" w:rsidRDefault="0004716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максимальной учебной нагрузки обучающегося </w:t>
      </w:r>
      <w:r w:rsidR="00E6576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174</w:t>
      </w:r>
      <w:r w:rsidRPr="00D113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часов, в том числе:</w:t>
      </w:r>
    </w:p>
    <w:p w:rsidR="00047162" w:rsidRPr="00D11315" w:rsidRDefault="00E6576E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425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</w:t>
      </w:r>
      <w:r w:rsidR="00047162" w:rsidRPr="00D113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24</w:t>
      </w:r>
      <w:r w:rsidR="00047162" w:rsidRPr="00D1131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часов;</w:t>
      </w:r>
    </w:p>
    <w:p w:rsidR="00F1680C" w:rsidRDefault="00E6576E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425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</w:t>
      </w:r>
      <w:r w:rsidR="00047162" w:rsidRPr="0005114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самостоятельной работы обучающегося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150</w:t>
      </w:r>
      <w:r w:rsidRPr="0005114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ча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сов</w:t>
      </w:r>
      <w:r w:rsidR="00047162" w:rsidRPr="0005114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E6576E" w:rsidRDefault="00E6576E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425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E6576E" w:rsidRPr="00E6576E" w:rsidRDefault="00E6576E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425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47162" w:rsidRPr="00D11315" w:rsidRDefault="00F1680C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ОП.01. Экономика организации</w:t>
      </w:r>
    </w:p>
    <w:p w:rsidR="00F1680C" w:rsidRPr="00D11315" w:rsidRDefault="00F1680C" w:rsidP="00051148">
      <w:pPr>
        <w:spacing w:after="0" w:line="0" w:lineRule="atLeast"/>
        <w:ind w:left="-567" w:firstLine="14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1.1 Область применения программы.</w:t>
      </w:r>
    </w:p>
    <w:p w:rsidR="00F1680C" w:rsidRPr="00D11315" w:rsidRDefault="00F1680C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отраслям)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укрупненная группа специальностей   070000  Культура и искусство.</w:t>
      </w:r>
    </w:p>
    <w:p w:rsidR="00F1680C" w:rsidRPr="00D11315" w:rsidRDefault="00F1680C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F10731" w:rsidRPr="00E6576E" w:rsidRDefault="00F1680C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1.2. Место учебной дисциплины в структуре основной профессиональной образовательной программы:  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дисциплина входит  в профессиональный цикл.</w:t>
      </w: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F1680C" w:rsidRPr="00D11315" w:rsidRDefault="00F1680C" w:rsidP="00051148">
      <w:pPr>
        <w:tabs>
          <w:tab w:val="left" w:pos="938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1.3.Цели и задачи учебной дисциплины – требования к результатам  освоения учебной  дисциплины. </w:t>
      </w:r>
    </w:p>
    <w:p w:rsidR="00F1680C" w:rsidRPr="00D11315" w:rsidRDefault="00F1680C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     В результате освоения дисциплины обучающийся должен </w:t>
      </w:r>
      <w:r w:rsidRPr="00D11315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уметь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 </w:t>
      </w:r>
    </w:p>
    <w:p w:rsidR="00F1680C" w:rsidRPr="00D11315" w:rsidRDefault="00F1680C" w:rsidP="00051148">
      <w:pPr>
        <w:numPr>
          <w:ilvl w:val="0"/>
          <w:numId w:val="22"/>
        </w:num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находить и использовать  современную информацию для технико–экономического обоснования деятельности организации.</w:t>
      </w:r>
    </w:p>
    <w:p w:rsidR="00F1680C" w:rsidRPr="00D11315" w:rsidRDefault="00F1680C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 освоения  дисциплины обучающийся должен </w:t>
      </w:r>
      <w:r w:rsidRPr="00D11315">
        <w:rPr>
          <w:rFonts w:ascii="Times New Roman" w:eastAsia="Calibri" w:hAnsi="Times New Roman" w:cs="Times New Roman"/>
          <w:i/>
          <w:sz w:val="28"/>
          <w:szCs w:val="28"/>
          <w:lang w:val="ru-RU"/>
        </w:rPr>
        <w:t>знать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                                                                                  </w:t>
      </w:r>
    </w:p>
    <w:p w:rsidR="00F1680C" w:rsidRPr="00D11315" w:rsidRDefault="00F1680C" w:rsidP="00051148">
      <w:pPr>
        <w:numPr>
          <w:ilvl w:val="0"/>
          <w:numId w:val="22"/>
        </w:num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принципы обеспечения устойчивости  объектов экономики;</w:t>
      </w:r>
    </w:p>
    <w:p w:rsidR="00F1680C" w:rsidRPr="00D11315" w:rsidRDefault="00F1680C" w:rsidP="00051148">
      <w:pPr>
        <w:numPr>
          <w:ilvl w:val="0"/>
          <w:numId w:val="22"/>
        </w:num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315">
        <w:rPr>
          <w:rFonts w:ascii="Times New Roman" w:eastAsia="Calibri" w:hAnsi="Times New Roman" w:cs="Times New Roman"/>
          <w:sz w:val="28"/>
          <w:szCs w:val="28"/>
        </w:rPr>
        <w:t>основы макро-  и  микроэкономики.</w:t>
      </w:r>
    </w:p>
    <w:p w:rsidR="00F1680C" w:rsidRPr="00D11315" w:rsidRDefault="00F1680C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F1680C" w:rsidRPr="00D11315" w:rsidRDefault="00F1680C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дисциплины:</w:t>
      </w:r>
    </w:p>
    <w:p w:rsidR="00F1680C" w:rsidRPr="00D11315" w:rsidRDefault="0050439B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680C"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154 часа</w:t>
      </w:r>
      <w:r w:rsidR="00F1680C"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в том числе                                                                                            </w:t>
      </w:r>
    </w:p>
    <w:p w:rsidR="00F1680C" w:rsidRPr="00D11315" w:rsidRDefault="0050439B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680C"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24 часа</w:t>
      </w:r>
      <w:r w:rsidR="00F1680C"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1680C" w:rsidRDefault="0050439B" w:rsidP="00051148">
      <w:pPr>
        <w:spacing w:after="0" w:line="0" w:lineRule="atLeast"/>
        <w:ind w:left="-567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1680C"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130</w:t>
      </w:r>
      <w:r w:rsidR="00F1680C"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0439B" w:rsidRDefault="0050439B" w:rsidP="00051148">
      <w:pPr>
        <w:spacing w:after="0" w:line="0" w:lineRule="atLeast"/>
        <w:ind w:left="-567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439B" w:rsidRPr="0050439B" w:rsidRDefault="0050439B" w:rsidP="00051148">
      <w:pPr>
        <w:spacing w:after="0" w:line="0" w:lineRule="atLeast"/>
        <w:ind w:left="-567" w:firstLine="142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680C" w:rsidRPr="0050439B" w:rsidRDefault="00F1680C" w:rsidP="00051148">
      <w:pPr>
        <w:spacing w:after="0" w:line="0" w:lineRule="atLeast"/>
        <w:ind w:left="-567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ОП.02. </w:t>
      </w:r>
      <w:r w:rsidRPr="0050439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СТАТИСТИКА</w:t>
      </w:r>
    </w:p>
    <w:p w:rsidR="00F1680C" w:rsidRPr="00D11315" w:rsidRDefault="00F1680C" w:rsidP="00051148">
      <w:pPr>
        <w:pStyle w:val="ab"/>
        <w:numPr>
          <w:ilvl w:val="1"/>
          <w:numId w:val="23"/>
        </w:num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</w:rPr>
        <w:t xml:space="preserve">Область применения программы </w:t>
      </w:r>
    </w:p>
    <w:p w:rsidR="00F1680C" w:rsidRPr="0050439B" w:rsidRDefault="00F1680C" w:rsidP="00051148">
      <w:pPr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Программа  учебной  дисциплины  является  частью  примерной  основной профессиональной образовательной программы в соответствии с ФГОС по  специальности  СПО 080114  Экономика  и  бухгалтерский  учёт  (по  отраслям) (базовой подготовки).</w:t>
      </w:r>
    </w:p>
    <w:p w:rsidR="00F1680C" w:rsidRPr="0050439B" w:rsidRDefault="00F1680C" w:rsidP="00051148">
      <w:pPr>
        <w:pStyle w:val="ab"/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1.2. Место дисциплины в структуре основной профессиональной образовательной  программы: </w:t>
      </w: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общепрофессиональная дисциплина профессионального цикла.</w:t>
      </w:r>
    </w:p>
    <w:p w:rsidR="00F1680C" w:rsidRPr="00D11315" w:rsidRDefault="00F1680C" w:rsidP="00051148">
      <w:pPr>
        <w:pStyle w:val="ab"/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1.3.  Цели  и  задачи  дисциплины  – требования  к  результатам  освоения  дисциплины: </w:t>
      </w:r>
    </w:p>
    <w:p w:rsidR="00F1680C" w:rsidRPr="00D11315" w:rsidRDefault="00F1680C" w:rsidP="00051148">
      <w:pPr>
        <w:pStyle w:val="ab"/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>В результате освоения дисциплины обучающийся должен уметь: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 выводы; осуществлять комплексный анализ изучаемых социально-экономических явлений  и процессов, в т.ч. с использованием средств вычислительной техники.</w:t>
      </w:r>
    </w:p>
    <w:p w:rsidR="00F1680C" w:rsidRPr="0050439B" w:rsidRDefault="00F1680C" w:rsidP="00051148">
      <w:pPr>
        <w:pStyle w:val="ab"/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результате освоения дисциплины обучающийся должен знать: предмет, метод и задачи статистики;  общие основы статистической науки; принципы организации государственной статистики;  современные тенденции развития статистического учёта; основные способы сбора, обработки, анализа и наглядного представления  информации; основные формы и виды действующей статистической отчётности; технику расчёта статистических показателей, характеризующих социально- экономические явления.</w:t>
      </w:r>
    </w:p>
    <w:p w:rsidR="00F1680C" w:rsidRPr="0050439B" w:rsidRDefault="00F1680C" w:rsidP="00051148">
      <w:pPr>
        <w:pStyle w:val="ab"/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11315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Pr="005043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.4. Рекомендуемое количество часов на освоение программы дисциплины: </w:t>
      </w:r>
    </w:p>
    <w:p w:rsidR="00F1680C" w:rsidRDefault="00F1680C" w:rsidP="00051148">
      <w:pPr>
        <w:pStyle w:val="ab"/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439B">
        <w:rPr>
          <w:rFonts w:ascii="Times New Roman" w:eastAsia="Calibri" w:hAnsi="Times New Roman" w:cs="Times New Roman"/>
          <w:sz w:val="28"/>
          <w:szCs w:val="28"/>
          <w:lang w:val="ru-RU"/>
        </w:rPr>
        <w:t>максимальной учебной нагрузки обучающегося  7</w:t>
      </w:r>
      <w:r w:rsidR="0050439B" w:rsidRPr="0050439B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5043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часов, в том числе: обязательной аудиторной учебной нагрузки обучающегося </w:t>
      </w:r>
      <w:r w:rsidR="0050439B"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 w:rsidRPr="005043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часов; самостоятельной работы обучающегося </w:t>
      </w:r>
      <w:r w:rsidR="0050439B">
        <w:rPr>
          <w:rFonts w:ascii="Times New Roman" w:eastAsia="Calibri" w:hAnsi="Times New Roman" w:cs="Times New Roman"/>
          <w:sz w:val="28"/>
          <w:szCs w:val="28"/>
          <w:lang w:val="ru-RU"/>
        </w:rPr>
        <w:t>63</w:t>
      </w:r>
      <w:r w:rsidRPr="005043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часов. </w:t>
      </w:r>
    </w:p>
    <w:p w:rsidR="0050439B" w:rsidRDefault="0050439B" w:rsidP="00051148">
      <w:pPr>
        <w:pStyle w:val="ab"/>
        <w:spacing w:after="0" w:line="0" w:lineRule="atLeast"/>
        <w:ind w:left="-567" w:firstLine="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439B" w:rsidRPr="00D11315" w:rsidRDefault="0050439B" w:rsidP="00051148">
      <w:pPr>
        <w:pStyle w:val="ab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A77" w:rsidRPr="00D11315" w:rsidRDefault="008B2A77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Аннотация рабочих программ по дисциплине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ОП.03. Менеджмент</w:t>
      </w:r>
    </w:p>
    <w:p w:rsidR="008B2A77" w:rsidRPr="00D11315" w:rsidRDefault="008B2A77" w:rsidP="00051148">
      <w:pPr>
        <w:pStyle w:val="ab"/>
        <w:numPr>
          <w:ilvl w:val="1"/>
          <w:numId w:val="1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отраслям)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укрупненная группа специальностей   080000 Экономика и управление.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8B2A77" w:rsidRPr="00D11315" w:rsidRDefault="008B2A77" w:rsidP="00051148">
      <w:pPr>
        <w:pStyle w:val="ab"/>
        <w:numPr>
          <w:ilvl w:val="1"/>
          <w:numId w:val="1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 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Дисциплина, в структуре основной профессиональной образовательной программы, входит в профессиональный цикл общепрофессиональных дисциплин (ОП. 0.3), устанавливающих базовые знания для освоения специальных дисциплин. Изучение дисциплины «Менеджмент» является одним из необходимых элементов подготовки высокопрофессиональных специалистов в области бухгалтерского учета, самостоятельно мыслящих, инициативных, психологически защищенных, способных к конструктивной деятельности.</w:t>
      </w:r>
    </w:p>
    <w:p w:rsidR="008B2A77" w:rsidRPr="00D11315" w:rsidRDefault="008B2A77" w:rsidP="00051148">
      <w:pPr>
        <w:pStyle w:val="ab"/>
        <w:numPr>
          <w:ilvl w:val="1"/>
          <w:numId w:val="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- требования к результатам освоения дисциплины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 уметь:</w:t>
      </w:r>
    </w:p>
    <w:p w:rsidR="008B2A77" w:rsidRPr="00D11315" w:rsidRDefault="008B2A77" w:rsidP="00051148">
      <w:pPr>
        <w:pStyle w:val="ab"/>
        <w:numPr>
          <w:ilvl w:val="0"/>
          <w:numId w:val="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Использовать на практике методы планирования и организации работы подразделения;</w:t>
      </w:r>
    </w:p>
    <w:p w:rsidR="008B2A77" w:rsidRPr="00D11315" w:rsidRDefault="008B2A77" w:rsidP="00051148">
      <w:pPr>
        <w:pStyle w:val="ab"/>
        <w:numPr>
          <w:ilvl w:val="0"/>
          <w:numId w:val="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Анализировать организационные структуры управления;</w:t>
      </w:r>
    </w:p>
    <w:p w:rsidR="008B2A77" w:rsidRPr="00D11315" w:rsidRDefault="008B2A77" w:rsidP="00051148">
      <w:pPr>
        <w:pStyle w:val="ab"/>
        <w:numPr>
          <w:ilvl w:val="0"/>
          <w:numId w:val="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Проводить работу по мотивации трудовой деятельности персонала;</w:t>
      </w:r>
    </w:p>
    <w:p w:rsidR="008B2A77" w:rsidRPr="00D11315" w:rsidRDefault="008B2A77" w:rsidP="00051148">
      <w:pPr>
        <w:pStyle w:val="ab"/>
        <w:numPr>
          <w:ilvl w:val="0"/>
          <w:numId w:val="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Применять в профессиональной деятельности приемы делового и управленческого общения;</w:t>
      </w:r>
    </w:p>
    <w:p w:rsidR="008B2A77" w:rsidRPr="00D11315" w:rsidRDefault="008B2A77" w:rsidP="00051148">
      <w:pPr>
        <w:pStyle w:val="ab"/>
        <w:numPr>
          <w:ilvl w:val="0"/>
          <w:numId w:val="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Принимать эффективные решения, используя систему методов управления;</w:t>
      </w:r>
    </w:p>
    <w:p w:rsidR="008B2A77" w:rsidRPr="00D11315" w:rsidRDefault="008B2A77" w:rsidP="00051148">
      <w:pPr>
        <w:pStyle w:val="ab"/>
        <w:numPr>
          <w:ilvl w:val="0"/>
          <w:numId w:val="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Учитывать особенности менеджмента в области профессиональной деятельности;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 знать: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Сущность и характерные черты современного менеджмента, историю его развития;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Методы планирования и организации работы подразделения;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Принципы построения организационной структуры управления;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Основы формирования мотивационной политики организации;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Особенности менеджмента в области профессиональной деятельности;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Внешнюю и внутреннюю среду организации;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Цикл менеджмента;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Процесс принятия и реализации управленческих решений;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Функции менеджмента в рыночной экономики: организацию, планирование, мотивацию и контроль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деятельности экономического субъекта;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lastRenderedPageBreak/>
        <w:t>Систему методов управления;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Методику принятия решений;</w:t>
      </w:r>
    </w:p>
    <w:p w:rsidR="008B2A77" w:rsidRPr="00D11315" w:rsidRDefault="008B2A77" w:rsidP="00051148">
      <w:pPr>
        <w:pStyle w:val="ab"/>
        <w:numPr>
          <w:ilvl w:val="0"/>
          <w:numId w:val="3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Стили управления, коммуникации, принципы делового общения.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дисциплины: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90 часов, в том числе                                                                                            </w:t>
      </w:r>
    </w:p>
    <w:p w:rsidR="008B2A77" w:rsidRPr="00D11315" w:rsidRDefault="008B2A77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B14789" w:rsidRDefault="008B2A77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74 часа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439B" w:rsidRDefault="0050439B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439B" w:rsidRPr="0050439B" w:rsidRDefault="0050439B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2A77" w:rsidRPr="00D11315" w:rsidRDefault="008B2A77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ОП.04 Документационное обеспечение управления</w:t>
      </w:r>
    </w:p>
    <w:p w:rsidR="008B2A77" w:rsidRPr="0050439B" w:rsidRDefault="008B2A77" w:rsidP="00051148">
      <w:pPr>
        <w:pStyle w:val="ab"/>
        <w:numPr>
          <w:ilvl w:val="1"/>
          <w:numId w:val="1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39B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программы.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отраслям)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8B2A77" w:rsidRPr="00D11315" w:rsidRDefault="008B2A77" w:rsidP="00051148">
      <w:pPr>
        <w:pStyle w:val="ab"/>
        <w:numPr>
          <w:ilvl w:val="1"/>
          <w:numId w:val="1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 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Дисциплина в структуре основной профессиональной образовательной программы входит в профессиональный цикл общепрофессиональных дисциплин (ОП. 0.4), устанавливающих базовые знания для освоения специальных дисциплин. Изучение дисциплины «Документационное обеспечение управления» является одним из необходимых элементов подготовки высокопрофессиональных специалистов в области бухгалтерского учета, самостоятельно мыслящих, инициативных, психологически защищенных, способных к конструктивной деятельности.</w:t>
      </w:r>
    </w:p>
    <w:p w:rsidR="008B2A77" w:rsidRPr="00D11315" w:rsidRDefault="008B2A77" w:rsidP="00051148">
      <w:pPr>
        <w:pStyle w:val="ab"/>
        <w:numPr>
          <w:ilvl w:val="1"/>
          <w:numId w:val="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- требования к результатам освоения дисциплины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уметь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оформлять документацию в соответствии с нормативной базой, в том числе с использованием информационных технологий;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осваивать технологии автоматизированной обработки документации;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использовать унифицированные формы документов;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осуществлять хранение и поиск документов;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использовать телекоммуникационные технологии в электронном документообороте.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знать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понятие, цели, задачи и принципы делопроизводства;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основные понятия документационного обеспечения управления;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системы документационного обеспечения управления;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классификацию документов;</w:t>
      </w:r>
    </w:p>
    <w:p w:rsidR="008B2A77" w:rsidRPr="00D11315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требования к составлению и оформлению документов;</w:t>
      </w:r>
    </w:p>
    <w:p w:rsidR="005D351B" w:rsidRPr="0050439B" w:rsidRDefault="008B2A77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315">
        <w:rPr>
          <w:rFonts w:ascii="Times New Roman" w:hAnsi="Times New Roman" w:cs="Times New Roman"/>
          <w:sz w:val="28"/>
          <w:szCs w:val="28"/>
        </w:rPr>
        <w:t> 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дисциплины:</w:t>
      </w:r>
    </w:p>
    <w:p w:rsidR="008B2A77" w:rsidRPr="00D11315" w:rsidRDefault="008B2A77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72 часа, в том числе                                                                                            </w:t>
      </w:r>
    </w:p>
    <w:p w:rsidR="008B2A77" w:rsidRPr="00D11315" w:rsidRDefault="008B2A77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8B2A77" w:rsidRPr="0050439B" w:rsidRDefault="008B2A77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62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7D0338" w:rsidRPr="00D11315" w:rsidRDefault="008B2A77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ОП.05 Правовое обеспечение профессиональной деятельности</w:t>
      </w:r>
    </w:p>
    <w:p w:rsidR="007D0338" w:rsidRPr="00D11315" w:rsidRDefault="007D0338" w:rsidP="00051148">
      <w:pPr>
        <w:pStyle w:val="ab"/>
        <w:numPr>
          <w:ilvl w:val="1"/>
          <w:numId w:val="1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отраслям)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7D0338" w:rsidRPr="00D11315" w:rsidRDefault="007D0338" w:rsidP="00051148">
      <w:pPr>
        <w:pStyle w:val="ab"/>
        <w:numPr>
          <w:ilvl w:val="1"/>
          <w:numId w:val="1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Дисциплина, в структуре основной профессиональной образовательной программы, входит в профессиональный цикл общепрофессиональных дисциплин (ОП. 0.5), устанавливающих базовые знания для освоения специальных дисциплин. Изучение дисциплины «Правовое обеспечение профессиональной деятельности» является одним из необходимых элементов подготовки высокопрофессиональных специалистов в области бухгалтерского учета, самостоятельно мыслящих, инициативных, психологически защищенных, способных к конструктивной деятельности.</w:t>
      </w:r>
    </w:p>
    <w:p w:rsidR="007D0338" w:rsidRPr="00D11315" w:rsidRDefault="007D0338" w:rsidP="00051148">
      <w:pPr>
        <w:pStyle w:val="ab"/>
        <w:numPr>
          <w:ilvl w:val="1"/>
          <w:numId w:val="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- требования к результатам освоения дисциплины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уметь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использовать необходимые нормативно-правовые документы;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анализировать и оценивать результаты и последствия деятельности (бездействия) с правовой точки зрения;</w:t>
      </w:r>
    </w:p>
    <w:p w:rsidR="007D0338" w:rsidRPr="00D11315" w:rsidRDefault="007D0338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знать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основные положения Конституции Российской Федерации;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права и свободы человека и гражданина, механизмы их реализации;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понятие правового регулирования в сфере профессиональной деятельности;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организационно-правовые формы юридических лиц;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правовое положение субъектов предпринимательской деятельности;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права и обязанности работников в сфере профессиональной деятельности;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порядок заключения трудового договора и основания для его прекращения;</w:t>
      </w:r>
    </w:p>
    <w:p w:rsidR="007D0338" w:rsidRPr="00D11315" w:rsidRDefault="007D0338" w:rsidP="00051148">
      <w:pPr>
        <w:snapToGrid w:val="0"/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- правила оплаты труда.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1.4.Рекомендуемое количество часов на освоение  программы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дисциплины: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                                                                                            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60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8B2A77" w:rsidRPr="00D11315" w:rsidRDefault="008B2A77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338" w:rsidRPr="00D11315" w:rsidRDefault="007D0338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D0338" w:rsidRPr="0050439B" w:rsidRDefault="007D0338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ОП.06 Финансы, денежное обращение и кредит</w:t>
      </w:r>
    </w:p>
    <w:p w:rsidR="007D0338" w:rsidRPr="0050439B" w:rsidRDefault="0050439B" w:rsidP="00051148">
      <w:pPr>
        <w:pStyle w:val="ab"/>
        <w:numPr>
          <w:ilvl w:val="1"/>
          <w:numId w:val="37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0338" w:rsidRPr="0050439B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отраслям)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7D0338" w:rsidRPr="0050439B" w:rsidRDefault="007D0338" w:rsidP="00051148">
      <w:pPr>
        <w:pStyle w:val="ab"/>
        <w:numPr>
          <w:ilvl w:val="1"/>
          <w:numId w:val="37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43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Дисциплина, в структуре основной профессиональной образовательной программы, входит в профессиональный цикл общепрофессиональных дисциплин (ОП. 0.6), устанавливающих базовые знания для освоения специальных дисциплин. Изучение дисциплины «Финансы, денежное обращение и кредит» является одним из необходимых элементов подготовки высокопрофессиональных специалистов в области бухгалтерского учета, самостоятельно мыслящих, инициативных, психологически защищенных, способных к конструктивной деятельности.</w:t>
      </w:r>
    </w:p>
    <w:p w:rsidR="007D0338" w:rsidRPr="00D11315" w:rsidRDefault="007D0338" w:rsidP="00051148">
      <w:pPr>
        <w:pStyle w:val="ab"/>
        <w:numPr>
          <w:ilvl w:val="1"/>
          <w:numId w:val="37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- требования к результатам освоения дисциплины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уметь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рынка: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проводить анализ показателей, связанных с денежным обращением;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проводить анализ структуры государственного бюджета, источники финансирования бюджете;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составлять сравнительную характеристику различных ценных бумаг по степени доходности и риска.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сущность финансов, их функции и роль в экономике;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принципы финансовой политики и финансового контроля;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законы денежного обращения;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сущность, виды и функции денег;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основные типы и элементы денежных систем;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структуру кредитной и банковской системы;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− функции банков и классификация банковских операций;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color w:val="auto"/>
          <w:sz w:val="28"/>
          <w:szCs w:val="28"/>
        </w:rPr>
      </w:pPr>
      <w:r w:rsidRPr="00D11315">
        <w:rPr>
          <w:sz w:val="28"/>
          <w:szCs w:val="28"/>
        </w:rPr>
        <w:t xml:space="preserve">− цели, типы и инструменты денежно-кредитной политики; структуру финансовой системы;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color w:val="auto"/>
          <w:sz w:val="28"/>
          <w:szCs w:val="28"/>
        </w:rPr>
      </w:pPr>
      <w:r w:rsidRPr="00D11315">
        <w:rPr>
          <w:color w:val="auto"/>
          <w:sz w:val="28"/>
          <w:szCs w:val="28"/>
        </w:rPr>
        <w:lastRenderedPageBreak/>
        <w:t xml:space="preserve">− принципы функционирования бюджетной системы и основы бюджетного устройства;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color w:val="auto"/>
          <w:sz w:val="28"/>
          <w:szCs w:val="28"/>
        </w:rPr>
      </w:pPr>
      <w:r w:rsidRPr="00D11315">
        <w:rPr>
          <w:color w:val="auto"/>
          <w:sz w:val="28"/>
          <w:szCs w:val="28"/>
        </w:rPr>
        <w:t xml:space="preserve">− виды и классификация ценных бумаг;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color w:val="auto"/>
          <w:sz w:val="28"/>
          <w:szCs w:val="28"/>
        </w:rPr>
      </w:pPr>
      <w:r w:rsidRPr="00D11315">
        <w:rPr>
          <w:color w:val="auto"/>
          <w:sz w:val="28"/>
          <w:szCs w:val="28"/>
        </w:rPr>
        <w:t xml:space="preserve">− особенности функционирования первичного и вторичного рынка ценных бумаг;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color w:val="auto"/>
          <w:sz w:val="28"/>
          <w:szCs w:val="28"/>
        </w:rPr>
      </w:pPr>
      <w:r w:rsidRPr="00D11315">
        <w:rPr>
          <w:color w:val="auto"/>
          <w:sz w:val="28"/>
          <w:szCs w:val="28"/>
        </w:rPr>
        <w:t xml:space="preserve">− характер деятельности и функции профессиональных участников рынка ценных бумаг;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color w:val="auto"/>
          <w:sz w:val="28"/>
          <w:szCs w:val="28"/>
        </w:rPr>
      </w:pPr>
      <w:r w:rsidRPr="00D11315">
        <w:rPr>
          <w:color w:val="auto"/>
          <w:sz w:val="28"/>
          <w:szCs w:val="28"/>
        </w:rPr>
        <w:t xml:space="preserve">− характеристика кредитов и кредитной системы в условиях рыночной экономики; </w:t>
      </w:r>
    </w:p>
    <w:p w:rsidR="007D0338" w:rsidRPr="00D11315" w:rsidRDefault="007D0338" w:rsidP="00051148">
      <w:pPr>
        <w:pStyle w:val="Default"/>
        <w:spacing w:line="0" w:lineRule="atLeast"/>
        <w:ind w:left="-567" w:firstLine="142"/>
        <w:jc w:val="both"/>
        <w:rPr>
          <w:color w:val="auto"/>
          <w:sz w:val="28"/>
          <w:szCs w:val="28"/>
        </w:rPr>
      </w:pPr>
      <w:r w:rsidRPr="00D11315">
        <w:rPr>
          <w:color w:val="auto"/>
          <w:sz w:val="28"/>
          <w:szCs w:val="28"/>
        </w:rPr>
        <w:t xml:space="preserve">− особенности и отличительные черты развития кредитного дела и денежного обращения в России на основных этапах формирования ее экономической системы.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дисциплины: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максимальной  учеб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ной  нагрузки  обучающегося   90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                                                                                            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часов;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 w:rsidR="0050439B">
        <w:rPr>
          <w:rFonts w:ascii="Times New Roman" w:hAnsi="Times New Roman" w:cs="Times New Roman"/>
          <w:sz w:val="28"/>
          <w:szCs w:val="28"/>
          <w:lang w:val="ru-RU"/>
        </w:rPr>
        <w:t>72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5D351B" w:rsidRPr="00D11315" w:rsidRDefault="005D351B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351B" w:rsidRPr="00D11315" w:rsidRDefault="005D351B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338" w:rsidRPr="00D11315" w:rsidRDefault="007D0338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ОП.07 Налоги и налогообложение</w:t>
      </w:r>
    </w:p>
    <w:p w:rsidR="007D0338" w:rsidRPr="00D11315" w:rsidRDefault="007D0338" w:rsidP="00051148">
      <w:pPr>
        <w:pStyle w:val="ab"/>
        <w:numPr>
          <w:ilvl w:val="1"/>
          <w:numId w:val="37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отраслям)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7D0338" w:rsidRPr="00D11315" w:rsidRDefault="007D0338" w:rsidP="00051148">
      <w:pPr>
        <w:pStyle w:val="ab"/>
        <w:numPr>
          <w:ilvl w:val="1"/>
          <w:numId w:val="37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 </w:t>
      </w:r>
    </w:p>
    <w:p w:rsidR="00F10731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Дисциплина, в структуре основной профессиональной образовательной программы, входит в профессиональный цикл общепрофессиональных дисциплин (ОП. 0.7), устанавливающих базовые знания для освоения специальных дисциплин. Изучение дисциплины «Налоги и налогообложение» является одним из необходимых элементов подготовки высокопрофессиональных специалистов в области бухгалтерского учета, самостоятельно мыслящих, инициативных, психологически защищенных, способных к конструктивной деятельности.</w:t>
      </w:r>
    </w:p>
    <w:p w:rsidR="007D0338" w:rsidRPr="00F10731" w:rsidRDefault="007D0338" w:rsidP="00051148">
      <w:pPr>
        <w:pStyle w:val="ab"/>
        <w:numPr>
          <w:ilvl w:val="1"/>
          <w:numId w:val="37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0731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- требования к результатам освоения дисциплины</w:t>
      </w:r>
      <w:r w:rsidRPr="00F107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уметь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Ориентироваться в действующем налоговом законодательстве Российской Федерации.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Понимать сущность и порядок расчетов налогов.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знать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Налоговый Кодекс Российской Федерации;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нормативные акты, регулирующие отношения организации и государства в области налогообложения;</w:t>
      </w:r>
    </w:p>
    <w:p w:rsidR="007D0338" w:rsidRPr="00D11315" w:rsidRDefault="007D0338" w:rsidP="0005114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экономическую сущность налогов;</w:t>
      </w:r>
    </w:p>
    <w:p w:rsidR="007D0338" w:rsidRPr="00D11315" w:rsidRDefault="007D0338" w:rsidP="0005114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принципы построения и элементы налоговых систем;</w:t>
      </w:r>
    </w:p>
    <w:p w:rsidR="007D0338" w:rsidRPr="00D11315" w:rsidRDefault="007D0338" w:rsidP="0005114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виды налогов в Российской Федерации и порядок их расчетов.</w:t>
      </w:r>
    </w:p>
    <w:p w:rsidR="007D0338" w:rsidRPr="00D11315" w:rsidRDefault="007D0338" w:rsidP="0005114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дисциплины должны формироваться следующие компетенции:</w:t>
      </w:r>
    </w:p>
    <w:p w:rsidR="007D0338" w:rsidRPr="00D11315" w:rsidRDefault="007D0338" w:rsidP="00051148">
      <w:pPr>
        <w:pStyle w:val="ConsPlusNormal"/>
        <w:widowControl/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D0338" w:rsidRPr="00D11315" w:rsidRDefault="007D0338" w:rsidP="00051148">
      <w:pPr>
        <w:pStyle w:val="ConsPlusNormal"/>
        <w:widowControl/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D0338" w:rsidRPr="00D11315" w:rsidRDefault="007D0338" w:rsidP="00051148">
      <w:pPr>
        <w:pStyle w:val="ConsPlusNormal"/>
        <w:widowControl/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D0338" w:rsidRPr="00D11315" w:rsidRDefault="007D0338" w:rsidP="00051148">
      <w:pPr>
        <w:pStyle w:val="ConsPlusNormal"/>
        <w:widowControl/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D0338" w:rsidRPr="00D11315" w:rsidRDefault="007D0338" w:rsidP="00051148">
      <w:pPr>
        <w:pStyle w:val="ConsPlusNormal"/>
        <w:widowControl/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D0338" w:rsidRPr="00D11315" w:rsidRDefault="007D0338" w:rsidP="00051148">
      <w:pPr>
        <w:pStyle w:val="ConsPlusNormal"/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D0338" w:rsidRPr="00D11315" w:rsidRDefault="007D0338" w:rsidP="00051148">
      <w:pPr>
        <w:pStyle w:val="ConsPlusNormal"/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7D0338" w:rsidRPr="00D11315" w:rsidRDefault="007D0338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D0338" w:rsidRPr="00D11315" w:rsidRDefault="007D0338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ПК 5.3. Проводить определение налоговой базы для расчета налогов и сборов, обязательных для уплаты.</w:t>
      </w:r>
    </w:p>
    <w:p w:rsidR="005D351B" w:rsidRPr="0050439B" w:rsidRDefault="007D0338" w:rsidP="000511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дисциплины: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87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                                                                                            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1 часов.</w:t>
      </w:r>
    </w:p>
    <w:p w:rsidR="007D0338" w:rsidRPr="00D11315" w:rsidRDefault="007D0338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351B" w:rsidRPr="00D11315" w:rsidRDefault="005D351B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0338" w:rsidRPr="00D11315" w:rsidRDefault="007D0338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ОП.08 Основы бухгалтерского учета</w:t>
      </w:r>
    </w:p>
    <w:p w:rsidR="007D0338" w:rsidRPr="00D11315" w:rsidRDefault="007D0338" w:rsidP="00051148">
      <w:pPr>
        <w:pStyle w:val="ab"/>
        <w:numPr>
          <w:ilvl w:val="1"/>
          <w:numId w:val="37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отраслям)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7D0338" w:rsidRPr="00D11315" w:rsidRDefault="007D0338" w:rsidP="00051148">
      <w:pPr>
        <w:pStyle w:val="ab"/>
        <w:numPr>
          <w:ilvl w:val="1"/>
          <w:numId w:val="37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Место учебной дисциплины в структуре основной профессиональной образовательной программы: 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Дисциплина, в структуре основной профессиональной образовательной программы, входит в профессиональный цикл общепрофессиональных дисциплин (ОП. 0.8), устанавливающих базовые знания для освоения специальных дисциплин. Изучение дисциплины «Основы бухгалтерского учета» является одним из необходимых элементов подготовки высокопрофессиональных специалистов в области бухгалтерского учета, самостоятельно мыслящих, инициативных, психологически защищенных, способных к конструктивной деятельности.</w:t>
      </w:r>
    </w:p>
    <w:p w:rsidR="007D0338" w:rsidRPr="00D11315" w:rsidRDefault="007D0338" w:rsidP="00051148">
      <w:pPr>
        <w:pStyle w:val="ab"/>
        <w:numPr>
          <w:ilvl w:val="1"/>
          <w:numId w:val="37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- требования к результатам освоения дисциплины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 уметь: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применять нормативное регулирование бухгалтерского учета;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ориентироваться на международные стандарты финансовой отчетности;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соблюдать требования к бухгалтерскому учету;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следовать методам и принципам бухгалтерского учета;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использовать формы и счета бухгалтерского учета.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должен знать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нормативное регулирование бухгалтерского учета и отчетности;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национальную систему нормативного регулирования;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международные стандарты финансовой отчетности;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понятие бухгалтерского учета;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сущность и значение бухгалтерского учета;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историю бухгалтерского учета;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основные требования к ведению бухгалтерского учета;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предмет, метод и принципы бухгалтерского учета;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план счетов бухгалтерского учета;</w:t>
      </w:r>
    </w:p>
    <w:p w:rsidR="007D0338" w:rsidRPr="00D11315" w:rsidRDefault="007D0338" w:rsidP="00051148">
      <w:pPr>
        <w:tabs>
          <w:tab w:val="left" w:pos="1080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формы бухгалтерского учета.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дисциплины: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                                                                                            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7D0338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76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0679CD" w:rsidRDefault="000679CD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9CD" w:rsidRPr="000679CD" w:rsidRDefault="000679CD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338" w:rsidRPr="00D11315" w:rsidRDefault="007D0338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ОП.09 Аудит </w:t>
      </w:r>
    </w:p>
    <w:p w:rsidR="007D0338" w:rsidRPr="000679CD" w:rsidRDefault="007D0338" w:rsidP="00051148">
      <w:pPr>
        <w:pStyle w:val="ab"/>
        <w:numPr>
          <w:ilvl w:val="1"/>
          <w:numId w:val="38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679CD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отраслям)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7D0338" w:rsidRPr="00D11315" w:rsidRDefault="007D0338" w:rsidP="00051148">
      <w:pPr>
        <w:pStyle w:val="ab"/>
        <w:numPr>
          <w:ilvl w:val="1"/>
          <w:numId w:val="38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Место учебной дисциплины в структуре основной профессиональной образовательной программы: 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Дисциплина, в структуре основной профессиональной образовательной программы, входит в профессиональный цикл общепрофессиональных дисциплин (ОП. 0.9), устанавливающих базовые знания для освоения специальных дисциплин. Изучение дисциплины «Аудит» является одним из необходимых элементов подготовки высокопрофессиональных специалистов в области бухгалтерского учета, самостоятельно мыслящих, инициативных, психологически защищенных, способных к конструктивной деятельности.</w:t>
      </w:r>
    </w:p>
    <w:p w:rsidR="007D0338" w:rsidRPr="00D11315" w:rsidRDefault="007D0338" w:rsidP="00051148">
      <w:pPr>
        <w:pStyle w:val="ab"/>
        <w:numPr>
          <w:ilvl w:val="1"/>
          <w:numId w:val="38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- требования к результатам освоения дисциплины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338" w:rsidRPr="00D11315" w:rsidRDefault="007D0338" w:rsidP="00051148">
      <w:pPr>
        <w:shd w:val="clear" w:color="auto" w:fill="FFFFFF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уметь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0338" w:rsidRPr="00D11315" w:rsidRDefault="007D0338" w:rsidP="00051148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ориентироваться   в   нормативно-правовом   регулировании   аудиторской деятельности в Российской Федерации;</w:t>
      </w:r>
    </w:p>
    <w:p w:rsidR="007D0338" w:rsidRPr="00D11315" w:rsidRDefault="007D0338" w:rsidP="00051148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выполнять работы по проведению аудиторских проверок;</w:t>
      </w:r>
    </w:p>
    <w:p w:rsidR="007D0338" w:rsidRPr="00D11315" w:rsidRDefault="007D0338" w:rsidP="00051148">
      <w:pPr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выполнять работы по составлению аудиторских заключений.</w:t>
      </w:r>
    </w:p>
    <w:p w:rsidR="007D0338" w:rsidRPr="00D11315" w:rsidRDefault="007D0338" w:rsidP="00051148">
      <w:p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338" w:rsidRPr="00D11315" w:rsidRDefault="007D0338" w:rsidP="00051148">
      <w:p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i/>
          <w:sz w:val="28"/>
          <w:szCs w:val="28"/>
          <w:lang w:val="ru-RU"/>
        </w:rPr>
        <w:t>должен знать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0338" w:rsidRPr="00D11315" w:rsidRDefault="007D0338" w:rsidP="00051148">
      <w:pPr>
        <w:widowControl w:val="0"/>
        <w:numPr>
          <w:ilvl w:val="0"/>
          <w:numId w:val="5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основные принципы аудиторской деятельности;</w:t>
      </w:r>
    </w:p>
    <w:p w:rsidR="007D0338" w:rsidRPr="00D11315" w:rsidRDefault="007D0338" w:rsidP="00051148">
      <w:pPr>
        <w:widowControl w:val="0"/>
        <w:numPr>
          <w:ilvl w:val="0"/>
          <w:numId w:val="5"/>
        </w:numPr>
        <w:shd w:val="clear" w:color="auto" w:fill="FFFFFF"/>
        <w:tabs>
          <w:tab w:val="left" w:pos="-5220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нормативно-правовое    регулирование    аудиторской    деятельности    в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  <w:t>Российской Федерации;</w:t>
      </w:r>
    </w:p>
    <w:p w:rsidR="007D0338" w:rsidRPr="00D11315" w:rsidRDefault="007D0338" w:rsidP="0005114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основные процедуры аудиторской проверки;</w:t>
      </w:r>
    </w:p>
    <w:p w:rsidR="007D0338" w:rsidRPr="000679CD" w:rsidRDefault="007D0338" w:rsidP="0005114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оценки систем внутреннего и внешнего аудита.</w:t>
      </w:r>
    </w:p>
    <w:p w:rsidR="007D0338" w:rsidRPr="00D11315" w:rsidRDefault="007D0338" w:rsidP="00051148">
      <w:pPr>
        <w:shd w:val="clear" w:color="auto" w:fill="FFFFFF"/>
        <w:tabs>
          <w:tab w:val="left" w:pos="922"/>
        </w:tabs>
        <w:spacing w:after="0" w:line="0" w:lineRule="atLeast"/>
        <w:ind w:left="-567" w:firstLine="14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1.4.  </w:t>
      </w:r>
      <w:r w:rsidRPr="00D1131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Рекомендуемое   количество   часов   на   освоение   программы</w:t>
      </w:r>
      <w:r w:rsidRPr="00D11315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дисциплины:</w:t>
      </w:r>
    </w:p>
    <w:p w:rsidR="007D0338" w:rsidRPr="00D11315" w:rsidRDefault="007D0338" w:rsidP="00051148">
      <w:p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обучающегося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часа, в том числе:</w:t>
      </w:r>
    </w:p>
    <w:p w:rsidR="007D0338" w:rsidRPr="00D11315" w:rsidRDefault="007D0338" w:rsidP="00051148">
      <w:p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обязательной аудиторной учебной нагрузки обучающегося </w:t>
      </w:r>
      <w:r w:rsidR="000679CD">
        <w:rPr>
          <w:rFonts w:ascii="Times New Roman" w:hAnsi="Times New Roman" w:cs="Times New Roman"/>
          <w:spacing w:val="-2"/>
          <w:sz w:val="28"/>
          <w:szCs w:val="28"/>
          <w:lang w:val="ru-RU"/>
        </w:rPr>
        <w:t>16</w:t>
      </w:r>
      <w:r w:rsidRPr="00D1131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часов; </w:t>
      </w:r>
    </w:p>
    <w:p w:rsidR="007D0338" w:rsidRPr="00D11315" w:rsidRDefault="007D0338" w:rsidP="00051148">
      <w:p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0679CD" w:rsidRDefault="000679CD" w:rsidP="00051148">
      <w:pPr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79CD" w:rsidRDefault="000679CD" w:rsidP="00051148">
      <w:pPr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79CD" w:rsidRPr="000679CD" w:rsidRDefault="000679CD" w:rsidP="00051148">
      <w:pPr>
        <w:spacing w:after="0" w:line="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79CD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</w:p>
    <w:p w:rsidR="000679CD" w:rsidRPr="000679CD" w:rsidRDefault="000679CD" w:rsidP="00051148">
      <w:pPr>
        <w:spacing w:after="0" w:line="0" w:lineRule="atLeast"/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79CD">
        <w:rPr>
          <w:rFonts w:ascii="Times New Roman" w:hAnsi="Times New Roman" w:cs="Times New Roman"/>
          <w:b/>
          <w:sz w:val="28"/>
          <w:szCs w:val="28"/>
          <w:lang w:val="ru-RU"/>
        </w:rPr>
        <w:t>ОП.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0679CD">
        <w:rPr>
          <w:rFonts w:ascii="Times New Roman" w:hAnsi="Times New Roman" w:cs="Times New Roman"/>
          <w:b/>
          <w:sz w:val="28"/>
          <w:szCs w:val="28"/>
          <w:lang w:val="ru-RU"/>
        </w:rPr>
        <w:t>.Безопасность жизнедеятельности</w:t>
      </w:r>
    </w:p>
    <w:p w:rsidR="000679CD" w:rsidRPr="000679CD" w:rsidRDefault="000679CD" w:rsidP="00051148">
      <w:pPr>
        <w:numPr>
          <w:ilvl w:val="1"/>
          <w:numId w:val="39"/>
        </w:numPr>
        <w:spacing w:after="0" w:line="0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9CD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примерной программы</w:t>
      </w:r>
    </w:p>
    <w:p w:rsidR="000679CD" w:rsidRPr="000679CD" w:rsidRDefault="000679CD" w:rsidP="00051148">
      <w:pPr>
        <w:spacing w:after="0" w:line="0" w:lineRule="atLeast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Примерная программа учебной дисциплины является частью основной профессиональной образовательной программы в соответствии с ФГОС по специальностям СПО 101101 Гостиничный сервис, 100401 Туризм, 100701 Коммерция, 230115 Программирование в компьютерных системах, 080110 Банковское дело, 080114 Экономика и бухгалтерский учет (по отраслям).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Профессиональный цикл.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1.3. Цели и задачи учебной дисциплины – требования к результатам освоения учебной дисциплины: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0679C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должен уметь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- организовывать и проводить  мероприятия по защите работающих и населения от негативных воздействий чрезвычайных ситуаций;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использовать средства индивидуальной и коллективной защиты от оружия массового поражения;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применять первичные средства пожаротушения;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ориентироваться  в  перечне  военно-учетных специальностей и самостоятельно  определять среди них родственные полученной специальности;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оказывать первую помощь пострадавшим.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освоения учебной дисциплины обучающийся </w:t>
      </w:r>
      <w:r w:rsidRPr="000679CD"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должен знать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основы военной службы и обороны государства;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меры пожарной безопасности и правила безопасного поведения при пожарах;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организацию и порядок призыва граждан на военную службу и поступления на нее в добровольном порядке;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область применения получаемых профессиональных знаний при исполнении обязанностей военной службы;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- порядок и правила оказания первой помощи пострадавшим.</w:t>
      </w:r>
    </w:p>
    <w:p w:rsidR="000679CD" w:rsidRPr="00051148" w:rsidRDefault="000679CD" w:rsidP="00051148">
      <w:pPr>
        <w:pStyle w:val="2"/>
        <w:spacing w:before="0" w:line="0" w:lineRule="atLeast"/>
        <w:ind w:left="0"/>
        <w:rPr>
          <w:rFonts w:ascii="Times New Roman" w:hAnsi="Times New Roman" w:cs="Times New Roman"/>
          <w:bCs w:val="0"/>
          <w:i/>
          <w:iCs/>
          <w:color w:val="auto"/>
          <w:lang w:val="ru-RU"/>
        </w:rPr>
      </w:pPr>
      <w:r w:rsidRPr="00051148">
        <w:rPr>
          <w:rFonts w:ascii="Times New Roman" w:hAnsi="Times New Roman" w:cs="Times New Roman"/>
          <w:bCs w:val="0"/>
          <w:color w:val="auto"/>
          <w:lang w:val="ru-RU"/>
        </w:rPr>
        <w:t>1.4. Перечень формируемых компетенций: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Общие компетенции (ОК):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Понимать сущность и социальную значимость своей будущей профессии, проявлять к ней устойчивый интерес (ОК</w:t>
      </w:r>
      <w:r w:rsidRP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1).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</w:t>
      </w:r>
      <w:r w:rsidRP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2).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Принимать решения в стандартных и нестандартных ситуациях и нести за них ответственность (ОК</w:t>
      </w:r>
      <w:r w:rsidRP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3).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</w:t>
      </w:r>
      <w:r w:rsidRP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4).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Использовать информационно-коммуникационные технологии в профессиональной деятельности (ОК</w:t>
      </w:r>
      <w:r w:rsidRP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5).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Работать в коллективе, эффективно общаться с коллегами, руководством, потребителями (ОК</w:t>
      </w:r>
      <w:r w:rsidRP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6).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Брать на себя ответственность за работу членов команды (подчиненных), за результат выполнения заданий (ОК</w:t>
      </w:r>
      <w:r w:rsidRP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7).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</w:t>
      </w:r>
      <w:r w:rsidRP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8).</w:t>
      </w:r>
    </w:p>
    <w:p w:rsidR="000679CD" w:rsidRPr="000679CD" w:rsidRDefault="000679CD" w:rsidP="00051148">
      <w:pPr>
        <w:shd w:val="clear" w:color="auto" w:fill="FFFFFF"/>
        <w:spacing w:after="0" w:line="0" w:lineRule="atLeast"/>
        <w:ind w:left="0"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Ориентироваться в условиях частой смены технологий в профессиональной деятельности (ОК</w:t>
      </w:r>
      <w:r w:rsidRPr="000679CD">
        <w:rPr>
          <w:rFonts w:ascii="Times New Roman" w:eastAsia="Calibri" w:hAnsi="Times New Roman" w:cs="Times New Roman"/>
          <w:sz w:val="28"/>
          <w:szCs w:val="28"/>
        </w:rPr>
        <w:t> 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9).</w:t>
      </w:r>
    </w:p>
    <w:p w:rsidR="000679CD" w:rsidRPr="000679CD" w:rsidRDefault="000679CD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Исполнять воинскую обязанность, в том числе с применением полученных профессиональных знаний (для юношей) (ОК 10).</w:t>
      </w:r>
    </w:p>
    <w:p w:rsidR="000679CD" w:rsidRPr="000679CD" w:rsidRDefault="000679CD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0679CD">
        <w:rPr>
          <w:rFonts w:ascii="Times New Roman" w:eastAsia="Calibri" w:hAnsi="Times New Roman" w:cs="Times New Roman"/>
          <w:b/>
          <w:sz w:val="28"/>
          <w:szCs w:val="28"/>
          <w:lang w:val="ru-RU"/>
        </w:rPr>
        <w:t>1.5. Рекомендуемое количество часов на освоение примерной программы учебной дисциплины: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>максимальной учебной нагрузки обучающегося  102  часа, в том числе:</w:t>
      </w: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обязательной аудиторной учебной нагрузки обучающегося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14</w:t>
      </w:r>
      <w:r w:rsidRPr="000679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часов;</w:t>
      </w:r>
    </w:p>
    <w:p w:rsidR="007D0338" w:rsidRDefault="000679CD" w:rsidP="00051148">
      <w:p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самостоятельной работы обучающегося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88</w:t>
      </w:r>
      <w:r w:rsidRPr="0005114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часа.</w:t>
      </w:r>
    </w:p>
    <w:p w:rsidR="000679CD" w:rsidRDefault="000679CD" w:rsidP="00051148">
      <w:p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9CD" w:rsidRPr="000679CD" w:rsidRDefault="000679CD" w:rsidP="00051148">
      <w:pPr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7162" w:rsidRPr="00D11315" w:rsidRDefault="007D0338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ОП.11 Экономическая теория</w:t>
      </w:r>
    </w:p>
    <w:p w:rsidR="007D0338" w:rsidRPr="000679CD" w:rsidRDefault="007D0338" w:rsidP="00051148">
      <w:pPr>
        <w:pStyle w:val="ab"/>
        <w:numPr>
          <w:ilvl w:val="1"/>
          <w:numId w:val="40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679CD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</w:t>
      </w:r>
      <w:r w:rsidR="000679C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7D0338" w:rsidRPr="000679CD" w:rsidRDefault="007D0338" w:rsidP="00051148">
      <w:pPr>
        <w:pStyle w:val="ab"/>
        <w:widowControl w:val="0"/>
        <w:numPr>
          <w:ilvl w:val="1"/>
          <w:numId w:val="40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Учебная дисциплина «Экономическая теория» входит в профессиональный цикл как общепрофессиональная дисциплина.</w:t>
      </w:r>
    </w:p>
    <w:p w:rsidR="007D0338" w:rsidRPr="00D11315" w:rsidRDefault="007D0338" w:rsidP="00051148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0" w:lineRule="atLeast"/>
        <w:ind w:left="-567" w:firstLine="142"/>
        <w:jc w:val="both"/>
        <w:rPr>
          <w:rStyle w:val="a9"/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1.3.Цели и задачи учебной дисциплины – требования к результатам освоения учебной дисциплины:</w:t>
      </w:r>
      <w:r w:rsidRPr="00D11315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338" w:rsidRPr="00D11315" w:rsidRDefault="007D0338" w:rsidP="00051148">
      <w:pPr>
        <w:tabs>
          <w:tab w:val="left" w:pos="360"/>
        </w:tabs>
        <w:spacing w:after="0" w:line="0" w:lineRule="atLeast"/>
        <w:ind w:left="-567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Цель изучения дисциплины «Экономическая теория»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D0338" w:rsidRPr="00D11315" w:rsidRDefault="007D0338" w:rsidP="00051148">
      <w:pPr>
        <w:numPr>
          <w:ilvl w:val="0"/>
          <w:numId w:val="6"/>
        </w:numPr>
        <w:tabs>
          <w:tab w:val="clear" w:pos="360"/>
          <w:tab w:val="left" w:pos="284"/>
          <w:tab w:val="num" w:pos="709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освоение </w:t>
      </w:r>
      <w:r w:rsidRPr="00D113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знаний об экономической деятельности людей, экономике России;</w:t>
      </w:r>
    </w:p>
    <w:p w:rsidR="007D0338" w:rsidRPr="00D11315" w:rsidRDefault="007D0338" w:rsidP="00051148">
      <w:pPr>
        <w:numPr>
          <w:ilvl w:val="0"/>
          <w:numId w:val="6"/>
        </w:numPr>
        <w:tabs>
          <w:tab w:val="clear" w:pos="360"/>
          <w:tab w:val="left" w:pos="284"/>
          <w:tab w:val="num" w:pos="709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</w:t>
      </w:r>
      <w:r w:rsidRPr="00D1131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экономического мышления, потребности в получении экономических знаний;</w:t>
      </w:r>
    </w:p>
    <w:p w:rsidR="007D0338" w:rsidRPr="00D11315" w:rsidRDefault="007D0338" w:rsidP="00051148">
      <w:pPr>
        <w:numPr>
          <w:ilvl w:val="0"/>
          <w:numId w:val="6"/>
        </w:numPr>
        <w:tabs>
          <w:tab w:val="clear" w:pos="360"/>
          <w:tab w:val="left" w:pos="284"/>
          <w:tab w:val="num" w:pos="709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воспитание </w:t>
      </w:r>
      <w:r w:rsidRPr="00D113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ответственности за экономические решения, уважения к труду и предпринимательской деятельности;</w:t>
      </w:r>
    </w:p>
    <w:p w:rsidR="007D0338" w:rsidRPr="00D11315" w:rsidRDefault="007D0338" w:rsidP="00051148">
      <w:pPr>
        <w:numPr>
          <w:ilvl w:val="0"/>
          <w:numId w:val="6"/>
        </w:numPr>
        <w:tabs>
          <w:tab w:val="clear" w:pos="360"/>
          <w:tab w:val="left" w:pos="284"/>
          <w:tab w:val="num" w:pos="709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овладение умением </w:t>
      </w:r>
      <w:r w:rsidRPr="00D113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7D0338" w:rsidRPr="000679CD" w:rsidRDefault="007D0338" w:rsidP="00051148">
      <w:pPr>
        <w:numPr>
          <w:ilvl w:val="0"/>
          <w:numId w:val="6"/>
        </w:numPr>
        <w:tabs>
          <w:tab w:val="clear" w:pos="360"/>
          <w:tab w:val="left" w:pos="284"/>
          <w:tab w:val="num" w:pos="709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</w:t>
      </w:r>
      <w:r w:rsidRPr="00D113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готовности использовать приобретенные знания о функционировании рынка труда, сферы малого предпринимательства и </w:t>
      </w:r>
      <w:r w:rsidRPr="00D1131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индивидуальной трудовой деятельности для ориентации в выборе профессии и траектории дальнейшего образования.</w:t>
      </w:r>
    </w:p>
    <w:p w:rsidR="007D0338" w:rsidRPr="00D11315" w:rsidRDefault="007D0338" w:rsidP="00051148">
      <w:pPr>
        <w:tabs>
          <w:tab w:val="left" w:pos="284"/>
        </w:tabs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Задачи изучения дисциплины «Экономическая теория»:</w:t>
      </w:r>
    </w:p>
    <w:p w:rsidR="007D0338" w:rsidRPr="00D11315" w:rsidRDefault="007D0338" w:rsidP="0005114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у учащихся глубоких знаний о законах и механизмах экономики;</w:t>
      </w:r>
    </w:p>
    <w:p w:rsidR="007D0338" w:rsidRPr="00D11315" w:rsidRDefault="007D0338" w:rsidP="0005114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подвести учащихся к пониманию значения экономики для различных сфер общественной жизни и для каждого индивида в отдельности;</w:t>
      </w:r>
    </w:p>
    <w:p w:rsidR="007D0338" w:rsidRPr="000679CD" w:rsidRDefault="007D0338" w:rsidP="00051148">
      <w:pPr>
        <w:widowControl w:val="0"/>
        <w:numPr>
          <w:ilvl w:val="0"/>
          <w:numId w:val="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добиться от учащихся понимания необходимости выработки навыков самостоятельного поиска информации, навыков самостоятельного решения.</w:t>
      </w:r>
    </w:p>
    <w:p w:rsidR="007D0338" w:rsidRPr="000679CD" w:rsidRDefault="007D0338" w:rsidP="00051148">
      <w:p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ТРЕБОВАНИЯ К РЕЗУЛЬТАТАМ ОБУЧЕНИЯ</w:t>
      </w:r>
    </w:p>
    <w:p w:rsidR="007D0338" w:rsidRPr="000679CD" w:rsidRDefault="007D0338" w:rsidP="00051148">
      <w:p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результате изучения учебной дисциплины обучающийся </w:t>
      </w:r>
      <w:r w:rsidRPr="00D1131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должен</w:t>
      </w: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1131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уметь:</w:t>
      </w:r>
    </w:p>
    <w:p w:rsidR="007D0338" w:rsidRPr="00D11315" w:rsidRDefault="007D0338" w:rsidP="000511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оперировать основными категориями и понятиями экономической теории;</w:t>
      </w:r>
    </w:p>
    <w:p w:rsidR="007D0338" w:rsidRPr="00D11315" w:rsidRDefault="007D0338" w:rsidP="000511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7D0338" w:rsidRPr="00D11315" w:rsidRDefault="007D0338" w:rsidP="000511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строить графики и схемы, иллюстрирующие различные экономические модели;</w:t>
      </w:r>
    </w:p>
    <w:p w:rsidR="007D0338" w:rsidRPr="00D11315" w:rsidRDefault="007D0338" w:rsidP="000511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распознавать и обобщать сложные взаимосвязи, оценивать экономические процессы и явления;</w:t>
      </w:r>
    </w:p>
    <w:p w:rsidR="007D0338" w:rsidRPr="00D11315" w:rsidRDefault="007D0338" w:rsidP="000511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применять инструменты макроэкономического  анализа актуальных проблем современной экономики;</w:t>
      </w:r>
    </w:p>
    <w:p w:rsidR="007D0338" w:rsidRPr="000679CD" w:rsidRDefault="007D0338" w:rsidP="00051148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</w:r>
    </w:p>
    <w:p w:rsidR="007D0338" w:rsidRPr="00D11315" w:rsidRDefault="007D0338" w:rsidP="00051148">
      <w:p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результате изучения учебной дисциплины обучающийся </w:t>
      </w:r>
      <w:r w:rsidRPr="00D1131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должен</w:t>
      </w: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1131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знать:</w:t>
      </w:r>
    </w:p>
    <w:p w:rsidR="007D0338" w:rsidRPr="00D11315" w:rsidRDefault="007D0338" w:rsidP="000511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предмет, метод и функции экономической теории; </w:t>
      </w:r>
    </w:p>
    <w:p w:rsidR="007D0338" w:rsidRPr="00D11315" w:rsidRDefault="007D0338" w:rsidP="000511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общие положения экономической теории;</w:t>
      </w:r>
    </w:p>
    <w:p w:rsidR="007D0338" w:rsidRPr="00D11315" w:rsidRDefault="007D0338" w:rsidP="000511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микро- и макроэкономические категории и показатели, методы их расчета; </w:t>
      </w:r>
    </w:p>
    <w:p w:rsidR="007D0338" w:rsidRPr="00D11315" w:rsidRDefault="007D0338" w:rsidP="000511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построение экономических моделей;</w:t>
      </w:r>
    </w:p>
    <w:p w:rsidR="007D0338" w:rsidRPr="00D11315" w:rsidRDefault="007D0338" w:rsidP="000511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характеристику финансового рынка, денежно-кредитной системы; </w:t>
      </w:r>
    </w:p>
    <w:p w:rsidR="007D0338" w:rsidRPr="00D11315" w:rsidRDefault="007D0338" w:rsidP="000511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формирования государственного бюджета;</w:t>
      </w:r>
    </w:p>
    <w:p w:rsidR="007D0338" w:rsidRPr="00D11315" w:rsidRDefault="007D0338" w:rsidP="00051148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рыночный механизм формирования доходов и проблемы социальной политики государства;</w:t>
      </w:r>
    </w:p>
    <w:p w:rsidR="007D0338" w:rsidRPr="00D11315" w:rsidRDefault="007D0338" w:rsidP="0005114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понятия мировой рынок и международная торговля; </w:t>
      </w:r>
    </w:p>
    <w:p w:rsidR="005D351B" w:rsidRPr="000679CD" w:rsidRDefault="007D0338" w:rsidP="0005114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основные направления экономической реформы в России.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дисциплины: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105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                                                                                            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7D0338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0679CD" w:rsidRDefault="000679CD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9CD" w:rsidRPr="000679CD" w:rsidRDefault="000679CD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338" w:rsidRPr="00D11315" w:rsidRDefault="007D0338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ОП.12 Маркетинг</w:t>
      </w:r>
    </w:p>
    <w:p w:rsidR="007D0338" w:rsidRPr="00D11315" w:rsidRDefault="007D0338" w:rsidP="00051148">
      <w:pPr>
        <w:pStyle w:val="ab"/>
        <w:numPr>
          <w:ilvl w:val="1"/>
          <w:numId w:val="40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7D0338" w:rsidRPr="00D11315" w:rsidRDefault="007D0338" w:rsidP="00051148">
      <w:pPr>
        <w:pStyle w:val="ab"/>
        <w:numPr>
          <w:ilvl w:val="1"/>
          <w:numId w:val="40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 </w:t>
      </w:r>
    </w:p>
    <w:p w:rsidR="007D0338" w:rsidRPr="000679CD" w:rsidRDefault="007D0338" w:rsidP="00051148">
      <w:pPr>
        <w:pStyle w:val="Style16"/>
        <w:numPr>
          <w:ilvl w:val="0"/>
          <w:numId w:val="9"/>
        </w:numPr>
        <w:tabs>
          <w:tab w:val="left" w:pos="494"/>
        </w:tabs>
        <w:suppressAutoHyphens/>
        <w:spacing w:line="0" w:lineRule="atLeast"/>
        <w:ind w:left="-567" w:firstLine="142"/>
        <w:rPr>
          <w:rStyle w:val="FontStyle31"/>
          <w:sz w:val="28"/>
          <w:szCs w:val="28"/>
        </w:rPr>
      </w:pPr>
      <w:r w:rsidRPr="00D11315">
        <w:rPr>
          <w:rStyle w:val="FontStyle30"/>
          <w:sz w:val="28"/>
          <w:szCs w:val="28"/>
        </w:rPr>
        <w:t>дисциплина входит в профессиональный цикл и относится к общепрофессиональным дисциплинам.</w:t>
      </w:r>
    </w:p>
    <w:p w:rsidR="007D0338" w:rsidRPr="000679CD" w:rsidRDefault="007D0338" w:rsidP="00051148">
      <w:pPr>
        <w:pStyle w:val="Style16"/>
        <w:numPr>
          <w:ilvl w:val="0"/>
          <w:numId w:val="9"/>
        </w:numPr>
        <w:tabs>
          <w:tab w:val="left" w:pos="494"/>
        </w:tabs>
        <w:suppressAutoHyphens/>
        <w:spacing w:line="0" w:lineRule="atLeast"/>
        <w:ind w:left="-567" w:firstLine="142"/>
        <w:rPr>
          <w:b/>
          <w:bCs/>
          <w:sz w:val="28"/>
          <w:szCs w:val="28"/>
        </w:rPr>
      </w:pPr>
      <w:r w:rsidRPr="00D11315">
        <w:rPr>
          <w:rStyle w:val="FontStyle31"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7D0338" w:rsidRPr="00D11315" w:rsidRDefault="007D0338" w:rsidP="00051148">
      <w:pPr>
        <w:pStyle w:val="Style6"/>
        <w:suppressAutoHyphens/>
        <w:spacing w:line="0" w:lineRule="atLeast"/>
        <w:ind w:left="-567" w:firstLine="142"/>
        <w:rPr>
          <w:rStyle w:val="FontStyle30"/>
          <w:sz w:val="28"/>
          <w:szCs w:val="28"/>
        </w:rPr>
      </w:pPr>
      <w:r w:rsidRPr="00D11315">
        <w:rPr>
          <w:rStyle w:val="FontStyle30"/>
          <w:sz w:val="28"/>
          <w:szCs w:val="28"/>
        </w:rPr>
        <w:t>В результате освоения учебной дисциплины обучающийся должен уметь: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использовать основные категории маркетинга в практической деятельности;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выявлять сегменты рынка;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проводить маркетинговые исследования, анализировать их результаты и принимать маркетинговые решения;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проводить опрос потребителей;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определять жизненный цикл товара и задачи маркетинга;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учитывать особенности маркетинга (по отраслям);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изучать и анализировать факторы маркетинговой среды, принимать маркетинговые решения;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оценивать поведение покупателей.</w:t>
      </w:r>
    </w:p>
    <w:p w:rsidR="007D0338" w:rsidRPr="00D11315" w:rsidRDefault="007D0338" w:rsidP="00051148">
      <w:pPr>
        <w:pStyle w:val="Style7"/>
        <w:widowControl/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В результате освоения учебной дисциплины обучающийся должен знать: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концепции рыночной экономики и историю развития маркетинга;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принципы и функции маркетинга;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сущность стратегического планирования в маркетинге;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этапы жизненного цикла продукции с особенностями маркетинга (по отраслям);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методы маркетинговых исследований;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факторы маркетинговой среды;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критерии и принципы сегментирования, пути позиционирования товара на рынке;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модель покупательского поведения;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стратегию разработки нового товара;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природу и цели товародвижения, типы посредников;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ценовые стратегии и методы ценообразования;</w:t>
      </w:r>
    </w:p>
    <w:p w:rsidR="007D0338" w:rsidRPr="00D11315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rStyle w:val="FontStyle16"/>
          <w:sz w:val="28"/>
          <w:szCs w:val="28"/>
        </w:rPr>
      </w:pPr>
      <w:r w:rsidRPr="00D11315">
        <w:rPr>
          <w:rStyle w:val="FontStyle16"/>
          <w:sz w:val="28"/>
          <w:szCs w:val="28"/>
        </w:rPr>
        <w:t>цели и средства маркетинговой коммуникации;</w:t>
      </w:r>
    </w:p>
    <w:p w:rsidR="00F10731" w:rsidRPr="000679CD" w:rsidRDefault="007D0338" w:rsidP="00051148">
      <w:pPr>
        <w:pStyle w:val="Style7"/>
        <w:widowControl/>
        <w:numPr>
          <w:ilvl w:val="0"/>
          <w:numId w:val="10"/>
        </w:numPr>
        <w:tabs>
          <w:tab w:val="left" w:pos="283"/>
        </w:tabs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rStyle w:val="FontStyle16"/>
          <w:sz w:val="28"/>
          <w:szCs w:val="28"/>
        </w:rPr>
        <w:t>основы рекламной деятельности.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дисциплины: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149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                                                                                            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обязательной  аудиторной  учебн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ой  нагрузки  обучающегося  -  20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7D0338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самостоятельной работы обучающегося   -  1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 xml:space="preserve">29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0679CD" w:rsidRDefault="000679CD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679CD" w:rsidRPr="000679CD" w:rsidRDefault="000679CD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0338" w:rsidRPr="00D11315" w:rsidRDefault="007D0338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Аннотация рабочих программ по дисциплине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ОП.13 Бизнес-планирование</w:t>
      </w:r>
      <w:r w:rsidR="000679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D0338" w:rsidRPr="000679CD" w:rsidRDefault="007D0338" w:rsidP="00051148">
      <w:pPr>
        <w:pStyle w:val="ab"/>
        <w:numPr>
          <w:ilvl w:val="1"/>
          <w:numId w:val="41"/>
        </w:num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0679CD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 дисциплины является частью основной профессиональной общеобразовательной программы в соответствии с ФГОС по специальности СПО 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080114 Экономика и бухгалтерский учет (по отраслям)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    Рабочая программа учебной дисциплины может быть использована при разработке программ  дополнительного профессионального образования  работников в области экономики и управления.</w:t>
      </w:r>
    </w:p>
    <w:p w:rsidR="007D0338" w:rsidRPr="00D11315" w:rsidRDefault="007D0338" w:rsidP="00051148">
      <w:pPr>
        <w:pStyle w:val="ab"/>
        <w:numPr>
          <w:ilvl w:val="1"/>
          <w:numId w:val="41"/>
        </w:num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учебной дисциплины в структуре основной профессиональной образовательной программы: 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Дисциплина, в структуре основной профессиональной образовательной программы, входит в профессиональный цикл общепрофессиональных дисциплин (ОП. 13), устанавливающих базовые знания для освоения специальных дисциплин. Изучение дисциплины «Бизнес-планирование» является одним из необходимых элементов подготовки высокопрофессиональных специалистов в области бухгалтерского учета, самостоятельно мыслящих, инициативных, психологически защищенных, способных к конструктивной деятельности.</w:t>
      </w:r>
    </w:p>
    <w:p w:rsidR="007D0338" w:rsidRPr="00D11315" w:rsidRDefault="007D0338" w:rsidP="00051148">
      <w:pPr>
        <w:pStyle w:val="ab"/>
        <w:numPr>
          <w:ilvl w:val="1"/>
          <w:numId w:val="4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- требования к результатам освоения дисциплины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 уметь:</w:t>
      </w:r>
    </w:p>
    <w:p w:rsidR="007D0338" w:rsidRPr="00D11315" w:rsidRDefault="007D0338" w:rsidP="00051148">
      <w:pPr>
        <w:pStyle w:val="ab"/>
        <w:numPr>
          <w:ilvl w:val="0"/>
          <w:numId w:val="11"/>
        </w:num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находить и использовать необходимую экономическую информацию;</w:t>
      </w:r>
    </w:p>
    <w:p w:rsidR="007D0338" w:rsidRPr="00D11315" w:rsidRDefault="007D0338" w:rsidP="00051148">
      <w:pPr>
        <w:pStyle w:val="ab"/>
        <w:numPr>
          <w:ilvl w:val="0"/>
          <w:numId w:val="11"/>
        </w:num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заполнять первичные документы по экономической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деятельности организации;</w:t>
      </w:r>
    </w:p>
    <w:p w:rsidR="007D0338" w:rsidRPr="00D11315" w:rsidRDefault="007D0338" w:rsidP="00051148">
      <w:pPr>
        <w:pStyle w:val="ab"/>
        <w:numPr>
          <w:ilvl w:val="0"/>
          <w:numId w:val="11"/>
        </w:num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рассчитывать по принятой методике основные </w:t>
      </w:r>
      <w:r w:rsidRPr="00D1131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технико-экономические показатели деятельности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организации; </w:t>
      </w:r>
    </w:p>
    <w:p w:rsidR="007D0338" w:rsidRPr="00D11315" w:rsidRDefault="007D0338" w:rsidP="00051148">
      <w:pPr>
        <w:numPr>
          <w:ilvl w:val="0"/>
          <w:numId w:val="1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составлять бизнес-планы на краткосрочную, среднесрочную и долгосрочную перспективу;</w:t>
      </w:r>
    </w:p>
    <w:p w:rsidR="007D0338" w:rsidRPr="00D11315" w:rsidRDefault="007D0338" w:rsidP="00051148">
      <w:pPr>
        <w:numPr>
          <w:ilvl w:val="0"/>
          <w:numId w:val="1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использовать изученные прикладные программные средства для бизнес-планирования;</w:t>
      </w:r>
    </w:p>
    <w:p w:rsidR="007D0338" w:rsidRPr="000679CD" w:rsidRDefault="007D0338" w:rsidP="00051148">
      <w:pPr>
        <w:numPr>
          <w:ilvl w:val="0"/>
          <w:numId w:val="1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использовать вычислительную технику для обработки плановой информации.</w:t>
      </w:r>
    </w:p>
    <w:p w:rsidR="007D0338" w:rsidRPr="00D11315" w:rsidRDefault="007D0338" w:rsidP="00051148">
      <w:p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должен знать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13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D0338" w:rsidRPr="00D11315" w:rsidRDefault="007D0338" w:rsidP="00051148">
      <w:pPr>
        <w:pStyle w:val="210"/>
        <w:numPr>
          <w:ilvl w:val="0"/>
          <w:numId w:val="12"/>
        </w:numPr>
        <w:shd w:val="clear" w:color="auto" w:fill="auto"/>
        <w:spacing w:line="0" w:lineRule="atLeast"/>
        <w:ind w:left="-567" w:firstLine="142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D11315">
        <w:rPr>
          <w:rFonts w:cs="Times New Roman"/>
          <w:color w:val="000000"/>
          <w:sz w:val="28"/>
          <w:szCs w:val="28"/>
          <w:lang w:eastAsia="ru-RU"/>
        </w:rPr>
        <w:t>основные принципы и методы планирования;</w:t>
      </w:r>
    </w:p>
    <w:p w:rsidR="007D0338" w:rsidRPr="00D11315" w:rsidRDefault="007D0338" w:rsidP="00051148">
      <w:pPr>
        <w:pStyle w:val="ab"/>
        <w:numPr>
          <w:ilvl w:val="0"/>
          <w:numId w:val="12"/>
        </w:numPr>
        <w:shd w:val="clear" w:color="auto" w:fill="FFFFFF"/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организацию производственного и </w:t>
      </w:r>
      <w:r w:rsidRPr="00D11315">
        <w:rPr>
          <w:rFonts w:ascii="Times New Roman" w:hAnsi="Times New Roman" w:cs="Times New Roman"/>
          <w:spacing w:val="-1"/>
          <w:sz w:val="28"/>
          <w:szCs w:val="28"/>
          <w:lang w:val="ru-RU"/>
        </w:rPr>
        <w:t>технологического процессов;</w:t>
      </w:r>
    </w:p>
    <w:p w:rsidR="007D0338" w:rsidRPr="00D11315" w:rsidRDefault="007D0338" w:rsidP="00051148">
      <w:pPr>
        <w:pStyle w:val="ab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основные технико-экономические показатели деятельности организации и методику их расчета.</w:t>
      </w:r>
    </w:p>
    <w:p w:rsidR="007D0338" w:rsidRPr="00D11315" w:rsidRDefault="007D0338" w:rsidP="00051148">
      <w:pPr>
        <w:numPr>
          <w:ilvl w:val="0"/>
          <w:numId w:val="1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структуру и функции бизнес-планов;</w:t>
      </w:r>
    </w:p>
    <w:p w:rsidR="007D0338" w:rsidRPr="00D11315" w:rsidRDefault="007D0338" w:rsidP="00051148">
      <w:pPr>
        <w:numPr>
          <w:ilvl w:val="0"/>
          <w:numId w:val="1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требования инвесторов к разработке бизнес-планов;</w:t>
      </w:r>
    </w:p>
    <w:p w:rsidR="007D0338" w:rsidRPr="00D11315" w:rsidRDefault="007D0338" w:rsidP="00051148">
      <w:pPr>
        <w:numPr>
          <w:ilvl w:val="0"/>
          <w:numId w:val="1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методику бизнес-планирования;</w:t>
      </w:r>
    </w:p>
    <w:p w:rsidR="007D0338" w:rsidRPr="000679CD" w:rsidRDefault="007D0338" w:rsidP="00051148">
      <w:pPr>
        <w:numPr>
          <w:ilvl w:val="0"/>
          <w:numId w:val="12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базовые системные программные продукты и пакеты прикладных программ по бизнес-планированию.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дисциплины:</w:t>
      </w:r>
    </w:p>
    <w:p w:rsidR="007D0338" w:rsidRPr="00D11315" w:rsidRDefault="007D0338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                                                                                            </w:t>
      </w:r>
    </w:p>
    <w:p w:rsidR="007D0338" w:rsidRPr="00D11315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F10731" w:rsidRDefault="007D0338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 w:rsidR="000679CD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C13FB2" w:rsidRDefault="00C13FB2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FB2" w:rsidRDefault="00C13FB2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351B" w:rsidRPr="00D11315" w:rsidRDefault="005D351B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Аннотаци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я рабочих программ по профессиональному модулю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ПМ.01. Документирование хозяйственных операций и ведение бухгалтерского учета имущества организации</w:t>
      </w:r>
    </w:p>
    <w:p w:rsidR="005D351B" w:rsidRPr="00D11315" w:rsidRDefault="005D351B" w:rsidP="00051148">
      <w:pPr>
        <w:pStyle w:val="2"/>
        <w:spacing w:before="0" w:line="0" w:lineRule="atLeast"/>
        <w:ind w:left="-567" w:firstLine="14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color w:val="auto"/>
          <w:sz w:val="28"/>
          <w:szCs w:val="28"/>
          <w:lang w:val="ru-RU"/>
        </w:rPr>
        <w:t>1.1.</w:t>
      </w:r>
      <w:r w:rsidRPr="00D1131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11315">
        <w:rPr>
          <w:rFonts w:ascii="Times New Roman" w:hAnsi="Times New Roman" w:cs="Times New Roman"/>
          <w:color w:val="auto"/>
          <w:sz w:val="28"/>
          <w:szCs w:val="28"/>
          <w:lang w:val="ru-RU"/>
        </w:rPr>
        <w:t>Область применения программы</w:t>
      </w:r>
    </w:p>
    <w:p w:rsidR="005D351B" w:rsidRPr="00D11315" w:rsidRDefault="005D351B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Программа междисциплинарного курса профессионального модуля ПМ.01 – является частью основной профессиональной образовательной программы по  специальности 08014 Экономика, бухгалтерский учет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базовой подготовки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в части освоения основного вида профессиональной деятельности:</w:t>
      </w:r>
    </w:p>
    <w:p w:rsidR="005D351B" w:rsidRPr="00D11315" w:rsidRDefault="005D351B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Документирование хозяйственных операций и ведение бухгалтерского учета имущества организации;</w:t>
      </w:r>
    </w:p>
    <w:p w:rsidR="005D351B" w:rsidRPr="00D11315" w:rsidRDefault="005D351B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Документирование хозяйственных операций и ведение бухгалтерского учета имущества организации.</w:t>
      </w:r>
    </w:p>
    <w:p w:rsidR="005D351B" w:rsidRPr="00D11315" w:rsidRDefault="005D351B" w:rsidP="00051148">
      <w:pPr>
        <w:pStyle w:val="2"/>
        <w:spacing w:before="0" w:line="0" w:lineRule="atLeast"/>
        <w:ind w:left="-567" w:firstLine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color w:val="auto"/>
          <w:sz w:val="28"/>
          <w:szCs w:val="28"/>
          <w:lang w:val="ru-RU"/>
        </w:rPr>
        <w:t>1.2. Цели и задачи модуля – требования к результатам освоения модуля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иметь практический опыт: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документирования хозяйственных операции и ведения бухгалтерского учета имущества организации; 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1131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D351B" w:rsidRPr="00D11315" w:rsidRDefault="005D351B" w:rsidP="0005114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315">
        <w:rPr>
          <w:rFonts w:ascii="Times New Roman" w:hAnsi="Times New Roman" w:cs="Times New Roman"/>
          <w:bCs/>
          <w:sz w:val="28"/>
          <w:szCs w:val="28"/>
        </w:rPr>
        <w:t>обрабатывать первичные бухгалтерские документы;</w:t>
      </w:r>
    </w:p>
    <w:p w:rsidR="005D351B" w:rsidRPr="00D11315" w:rsidRDefault="005D351B" w:rsidP="0005114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sz w:val="28"/>
          <w:szCs w:val="28"/>
          <w:lang w:val="ru-RU"/>
        </w:rPr>
        <w:t>разрабатывать и согласовывать с руководством организации рабочий план счетов бухгалтерского учета организации;</w:t>
      </w:r>
    </w:p>
    <w:p w:rsidR="005D351B" w:rsidRPr="00D11315" w:rsidRDefault="005D351B" w:rsidP="0005114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sz w:val="28"/>
          <w:szCs w:val="28"/>
          <w:lang w:val="ru-RU"/>
        </w:rPr>
        <w:t>проводить учет денежных средств, оформлять денежные и кассовые документы; отражать проводками хозяйственные операции по учету денежных средств и расчетно-кассовых операции;</w:t>
      </w:r>
    </w:p>
    <w:p w:rsidR="005D351B" w:rsidRPr="00D11315" w:rsidRDefault="005D351B" w:rsidP="0005114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оформлять документацию по учету поступления, использования и выбытия основных средств НМА;</w:t>
      </w:r>
    </w:p>
    <w:p w:rsidR="005D351B" w:rsidRPr="00D11315" w:rsidRDefault="005D351B" w:rsidP="0005114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проводить учет финансовых вложений и ценных бумаг;</w:t>
      </w:r>
    </w:p>
    <w:p w:rsidR="005D351B" w:rsidRPr="00D11315" w:rsidRDefault="005D351B" w:rsidP="0005114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проводить учет материально-производственных запасов;</w:t>
      </w:r>
    </w:p>
    <w:p w:rsidR="005D351B" w:rsidRPr="00D11315" w:rsidRDefault="005D351B" w:rsidP="0005114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проводить учет затрат на производство продукции;</w:t>
      </w:r>
    </w:p>
    <w:p w:rsidR="005D351B" w:rsidRPr="00D11315" w:rsidRDefault="005D351B" w:rsidP="0005114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проводить учет готовой продукции;</w:t>
      </w:r>
    </w:p>
    <w:p w:rsidR="005D351B" w:rsidRPr="00D11315" w:rsidRDefault="005D351B" w:rsidP="00051148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владеть навыками делового общения.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ab/>
        <w:t xml:space="preserve">знать: </w:t>
      </w:r>
    </w:p>
    <w:p w:rsidR="005D351B" w:rsidRPr="00D11315" w:rsidRDefault="005D351B" w:rsidP="0005114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правила ведения бухгалтерского учета;</w:t>
      </w:r>
    </w:p>
    <w:p w:rsidR="005D351B" w:rsidRPr="00D11315" w:rsidRDefault="005D351B" w:rsidP="0005114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работы с планом счетов бухгалтерского учета;</w:t>
      </w:r>
    </w:p>
    <w:p w:rsidR="005D351B" w:rsidRPr="00D11315" w:rsidRDefault="005D351B" w:rsidP="0005114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ведения учета денежных средств и расчетно-кассовых операций;</w:t>
      </w:r>
    </w:p>
    <w:p w:rsidR="005D351B" w:rsidRPr="00D11315" w:rsidRDefault="005D351B" w:rsidP="0005114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ведения учета имущества организации на основе рабочего плана счетов бухгалтерского учета;</w:t>
      </w:r>
    </w:p>
    <w:p w:rsidR="005D351B" w:rsidRPr="00C13FB2" w:rsidRDefault="00C13FB2" w:rsidP="00051148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делового общения</w:t>
      </w:r>
    </w:p>
    <w:p w:rsidR="00C13FB2" w:rsidRDefault="005D351B" w:rsidP="00051148">
      <w:pPr>
        <w:pStyle w:val="2"/>
        <w:spacing w:before="0" w:line="0" w:lineRule="atLeast"/>
        <w:ind w:left="-567" w:firstLine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1.</w:t>
      </w:r>
      <w:r w:rsidRPr="00D1131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3</w:t>
      </w:r>
      <w:r w:rsidRPr="00D1131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.Рекомендуемое количество часов на освоение  программы </w:t>
      </w:r>
    </w:p>
    <w:p w:rsidR="005D351B" w:rsidRPr="00C13FB2" w:rsidRDefault="005D351B" w:rsidP="00051148">
      <w:pPr>
        <w:pStyle w:val="2"/>
        <w:spacing w:before="0" w:line="0" w:lineRule="atLeast"/>
        <w:ind w:left="-567" w:firstLine="14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color w:val="auto"/>
          <w:sz w:val="28"/>
          <w:szCs w:val="28"/>
          <w:lang w:val="ru-RU"/>
        </w:rPr>
        <w:t>дисциплины:</w:t>
      </w:r>
    </w:p>
    <w:p w:rsidR="005D351B" w:rsidRPr="00D11315" w:rsidRDefault="005D351B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429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                                                                                            </w:t>
      </w:r>
    </w:p>
    <w:p w:rsidR="005D351B" w:rsidRPr="00D11315" w:rsidRDefault="005D351B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180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F10731" w:rsidRDefault="005D351B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  - 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357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p w:rsidR="00C13FB2" w:rsidRDefault="00C13FB2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FB2" w:rsidRDefault="00C13FB2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351B" w:rsidRPr="00D11315" w:rsidRDefault="005D351B" w:rsidP="00051148">
      <w:pPr>
        <w:shd w:val="clear" w:color="auto" w:fill="FFFFFF"/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рабочих программ по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профессиональному модулю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ПМ.02 Ведение бухгалтерского учета источников формирования имущества, </w:t>
      </w:r>
    </w:p>
    <w:p w:rsidR="005D351B" w:rsidRPr="00D11315" w:rsidRDefault="005D351B" w:rsidP="00051148">
      <w:pPr>
        <w:shd w:val="clear" w:color="auto" w:fill="FFFFFF"/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выполнение работ по инвентаризации имущества </w:t>
      </w:r>
    </w:p>
    <w:p w:rsidR="005D351B" w:rsidRPr="00D11315" w:rsidRDefault="005D351B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и финансовых обязательств организации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D11315">
        <w:rPr>
          <w:rFonts w:ascii="Times New Roman" w:hAnsi="Times New Roman" w:cs="Times New Roman"/>
          <w:b/>
          <w:sz w:val="28"/>
          <w:szCs w:val="28"/>
        </w:rPr>
        <w:t> 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программы</w:t>
      </w:r>
    </w:p>
    <w:p w:rsidR="005D351B" w:rsidRPr="00D11315" w:rsidRDefault="005D351B" w:rsidP="00051148">
      <w:pPr>
        <w:pStyle w:val="211"/>
        <w:widowControl w:val="0"/>
        <w:spacing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</w:rPr>
      </w:pPr>
      <w:r w:rsidRPr="00D11315">
        <w:rPr>
          <w:rFonts w:ascii="Times New Roman" w:hAnsi="Times New Roman" w:cs="Times New Roman"/>
          <w:sz w:val="28"/>
        </w:rPr>
        <w:t xml:space="preserve"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 w:rsidRPr="00D11315">
        <w:rPr>
          <w:rFonts w:ascii="Times New Roman" w:hAnsi="Times New Roman" w:cs="Times New Roman"/>
          <w:b/>
          <w:sz w:val="28"/>
        </w:rPr>
        <w:t xml:space="preserve">080114 Экономика и бухгалтерский учет (по отраслям) </w:t>
      </w:r>
      <w:r w:rsidRPr="00D11315">
        <w:rPr>
          <w:rFonts w:ascii="Times New Roman" w:hAnsi="Times New Roman" w:cs="Times New Roman"/>
          <w:sz w:val="28"/>
        </w:rPr>
        <w:t xml:space="preserve"> в части освоения основного вида профессиональной деятельности (ВПД): </w:t>
      </w:r>
      <w:r w:rsidRPr="00D11315">
        <w:rPr>
          <w:rFonts w:ascii="Times New Roman" w:hAnsi="Times New Roman" w:cs="Times New Roman"/>
          <w:b/>
          <w:sz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 </w:t>
      </w:r>
      <w:r w:rsidRPr="00D11315">
        <w:rPr>
          <w:rFonts w:ascii="Times New Roman" w:hAnsi="Times New Roman" w:cs="Times New Roman"/>
          <w:sz w:val="28"/>
        </w:rPr>
        <w:t>и соответствующих профессиональных компетенций (ПК):</w:t>
      </w:r>
    </w:p>
    <w:p w:rsidR="005D351B" w:rsidRPr="00D11315" w:rsidRDefault="005D351B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5D351B" w:rsidRPr="00D11315" w:rsidRDefault="005D351B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5D351B" w:rsidRPr="00D11315" w:rsidRDefault="005D351B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5D351B" w:rsidRPr="00D11315" w:rsidRDefault="005D351B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5D351B" w:rsidRPr="00C13FB2" w:rsidRDefault="005D351B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ПК 2.4. Проводить процедуры инвентаризации финансовых обязательств организации.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Рабочая программа профессионального модуля может быть использована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дополнительном профессиональном образовании и профессиональной подготовке работников в области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в части освоения основного вида профессиональной деятельности (ВПД):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При наличии среднего (полного) общего образования. Опыт работы не требуется.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lastRenderedPageBreak/>
        <w:t>ведение бухгалтерского учета источников формирования имущества, выполнения работ по   инвентаризации имущества и финансовых обязательств организации</w:t>
      </w:r>
    </w:p>
    <w:p w:rsidR="005D351B" w:rsidRPr="00D11315" w:rsidRDefault="005D351B" w:rsidP="00051148">
      <w:pPr>
        <w:autoSpaceDE w:val="0"/>
        <w:autoSpaceDN w:val="0"/>
        <w:adjustRightInd w:val="0"/>
        <w:spacing w:after="0" w:line="0" w:lineRule="atLeast"/>
        <w:ind w:left="-567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D1131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t>рассчитывать заработную плату сотрудников;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t>определять сумму удержаний из заработной платы сотрудников;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t>определять финансовые результаты деятельности организации по основным видам деятельности;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t>определять финансовые результаты деятельности организации по прочим видам деятельности;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t>проводить учет нераспределенной прибыли;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t>проводить учет собственного капитала;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t>проводить учет уставного капитала;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t>проводить учет резервного капитала и целевого финансирования;</w:t>
      </w:r>
    </w:p>
    <w:p w:rsidR="005D351B" w:rsidRPr="00D11315" w:rsidRDefault="005D351B" w:rsidP="00051148">
      <w:pPr>
        <w:pStyle w:val="211"/>
        <w:widowControl w:val="0"/>
        <w:numPr>
          <w:ilvl w:val="0"/>
          <w:numId w:val="15"/>
        </w:numPr>
        <w:spacing w:line="0" w:lineRule="atLeast"/>
        <w:ind w:left="-567" w:firstLine="142"/>
        <w:jc w:val="both"/>
        <w:rPr>
          <w:rFonts w:ascii="Times New Roman" w:hAnsi="Times New Roman" w:cs="Times New Roman"/>
          <w:sz w:val="28"/>
        </w:rPr>
      </w:pPr>
      <w:r w:rsidRPr="00D11315">
        <w:rPr>
          <w:rFonts w:ascii="Times New Roman" w:hAnsi="Times New Roman" w:cs="Times New Roman"/>
          <w:sz w:val="28"/>
        </w:rPr>
        <w:t>проводить учет кредитов и займов;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определять цели и периодичность проведения инвентаризации;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пользоваться специальной терминологией при проведении инвентаризации имущества;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давать характеристику имущества организации;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проводить физический подсчет имущества;</w:t>
      </w:r>
    </w:p>
    <w:p w:rsidR="005D351B" w:rsidRPr="00D11315" w:rsidRDefault="005D351B" w:rsidP="00051148">
      <w:pPr>
        <w:pStyle w:val="af8"/>
        <w:widowControl w:val="0"/>
        <w:numPr>
          <w:ilvl w:val="0"/>
          <w:numId w:val="15"/>
        </w:numPr>
        <w:spacing w:line="0" w:lineRule="atLeast"/>
        <w:ind w:left="-567" w:firstLine="142"/>
        <w:rPr>
          <w:sz w:val="28"/>
          <w:szCs w:val="28"/>
        </w:rPr>
      </w:pPr>
      <w:r w:rsidRPr="00D11315">
        <w:rPr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выполнять работу по инвентаризации основных средств и отражать ее результаты в бухгалтерских проводках;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Style w:val="brownfont"/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Style w:val="fontuch"/>
          <w:rFonts w:ascii="Times New Roman" w:hAnsi="Times New Roman" w:cs="Times New Roman"/>
          <w:sz w:val="28"/>
          <w:szCs w:val="28"/>
          <w:lang w:val="ru-RU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D11315">
        <w:rPr>
          <w:rStyle w:val="brownfont"/>
          <w:rFonts w:ascii="Times New Roman" w:hAnsi="Times New Roman" w:cs="Times New Roman"/>
          <w:bCs/>
          <w:sz w:val="28"/>
          <w:szCs w:val="28"/>
          <w:lang w:val="ru-RU"/>
        </w:rPr>
        <w:t>«Недостачи и потери от порчи ценностей»;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Style w:val="brownfont"/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Style w:val="brownfont"/>
          <w:rFonts w:ascii="Times New Roman" w:hAnsi="Times New Roman" w:cs="Times New Roman"/>
          <w:sz w:val="28"/>
          <w:szCs w:val="28"/>
          <w:lang w:val="ru-RU"/>
        </w:rPr>
        <w:t>формировать бухгалтерские проводки по списанию недостач в зависимости от причин их возникновения;</w:t>
      </w:r>
    </w:p>
    <w:p w:rsidR="005D351B" w:rsidRPr="00D11315" w:rsidRDefault="005D351B" w:rsidP="00051148">
      <w:pPr>
        <w:pStyle w:val="af8"/>
        <w:widowControl w:val="0"/>
        <w:numPr>
          <w:ilvl w:val="0"/>
          <w:numId w:val="15"/>
        </w:numPr>
        <w:spacing w:line="0" w:lineRule="atLeast"/>
        <w:ind w:left="-567" w:firstLine="142"/>
        <w:rPr>
          <w:sz w:val="28"/>
          <w:szCs w:val="28"/>
        </w:rPr>
      </w:pPr>
      <w:r w:rsidRPr="00D11315">
        <w:rPr>
          <w:rStyle w:val="brownfont"/>
          <w:sz w:val="28"/>
          <w:szCs w:val="28"/>
        </w:rPr>
        <w:t>составлять акт по результатам инвентаризации;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sz w:val="28"/>
          <w:szCs w:val="28"/>
          <w:lang w:val="ru-RU"/>
        </w:rPr>
        <w:t>участвовать в инвентаризации дебиторской и кредиторской задолженности организации;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bCs/>
          <w:sz w:val="28"/>
          <w:szCs w:val="28"/>
        </w:rPr>
      </w:pPr>
      <w:r w:rsidRPr="00D11315">
        <w:rPr>
          <w:rFonts w:ascii="Times New Roman" w:hAnsi="Times New Roman" w:cs="Times New Roman"/>
          <w:bCs/>
          <w:sz w:val="28"/>
          <w:szCs w:val="28"/>
        </w:rPr>
        <w:lastRenderedPageBreak/>
        <w:t>проводить инвентаризацию расчетов;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определять реальное состояние расчетов;</w:t>
      </w:r>
    </w:p>
    <w:p w:rsidR="005D351B" w:rsidRPr="00D11315" w:rsidRDefault="005D351B" w:rsidP="00051148">
      <w:pPr>
        <w:numPr>
          <w:ilvl w:val="0"/>
          <w:numId w:val="15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5D351B" w:rsidRPr="00D11315" w:rsidRDefault="005D351B" w:rsidP="00051148">
      <w:pPr>
        <w:pStyle w:val="af8"/>
        <w:widowControl w:val="0"/>
        <w:numPr>
          <w:ilvl w:val="0"/>
          <w:numId w:val="15"/>
        </w:numPr>
        <w:spacing w:line="0" w:lineRule="atLeast"/>
        <w:ind w:left="-567" w:firstLine="142"/>
        <w:rPr>
          <w:sz w:val="28"/>
          <w:szCs w:val="28"/>
        </w:rPr>
      </w:pPr>
      <w:r w:rsidRPr="00D11315">
        <w:rPr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5D351B" w:rsidRPr="00D11315" w:rsidRDefault="005D351B" w:rsidP="00051148">
      <w:pPr>
        <w:autoSpaceDE w:val="0"/>
        <w:autoSpaceDN w:val="0"/>
        <w:adjustRightInd w:val="0"/>
        <w:spacing w:after="0" w:line="0" w:lineRule="atLeast"/>
        <w:ind w:left="-567"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D1131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учет труда и заработной платы: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учет труда и его оплаты;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учет удержаний из заработной платы работников;</w:t>
      </w:r>
    </w:p>
    <w:p w:rsidR="005D351B" w:rsidRPr="00D11315" w:rsidRDefault="005D351B" w:rsidP="00051148">
      <w:pPr>
        <w:pStyle w:val="1"/>
        <w:keepLines w:val="0"/>
        <w:numPr>
          <w:ilvl w:val="0"/>
          <w:numId w:val="16"/>
        </w:numPr>
        <w:autoSpaceDE w:val="0"/>
        <w:autoSpaceDN w:val="0"/>
        <w:spacing w:before="0" w:line="0" w:lineRule="atLeast"/>
        <w:ind w:left="-567" w:firstLine="142"/>
        <w:rPr>
          <w:rFonts w:ascii="Times New Roman" w:hAnsi="Times New Roman" w:cs="Times New Roman"/>
          <w:bCs w:val="0"/>
          <w:color w:val="000000"/>
        </w:rPr>
      </w:pPr>
      <w:r w:rsidRPr="00D11315">
        <w:rPr>
          <w:rFonts w:ascii="Times New Roman" w:hAnsi="Times New Roman" w:cs="Times New Roman"/>
          <w:color w:val="000000"/>
        </w:rPr>
        <w:t xml:space="preserve">учет  финансовых  результатов  и  </w:t>
      </w:r>
    </w:p>
    <w:p w:rsidR="005D351B" w:rsidRPr="00D11315" w:rsidRDefault="005D351B" w:rsidP="00051148">
      <w:pPr>
        <w:pStyle w:val="1"/>
        <w:keepLines w:val="0"/>
        <w:numPr>
          <w:ilvl w:val="0"/>
          <w:numId w:val="16"/>
        </w:numPr>
        <w:autoSpaceDE w:val="0"/>
        <w:autoSpaceDN w:val="0"/>
        <w:spacing w:before="0" w:line="0" w:lineRule="atLeast"/>
        <w:ind w:left="-567" w:firstLine="142"/>
        <w:rPr>
          <w:rFonts w:ascii="Times New Roman" w:hAnsi="Times New Roman" w:cs="Times New Roman"/>
          <w:bCs w:val="0"/>
          <w:color w:val="000000"/>
        </w:rPr>
      </w:pPr>
      <w:bookmarkStart w:id="3" w:name="_Toc192912217"/>
      <w:r w:rsidRPr="00D11315">
        <w:rPr>
          <w:rFonts w:ascii="Times New Roman" w:hAnsi="Times New Roman" w:cs="Times New Roman"/>
          <w:color w:val="000000"/>
        </w:rPr>
        <w:t>использования  прибыли</w:t>
      </w:r>
      <w:bookmarkEnd w:id="3"/>
      <w:r w:rsidRPr="00D11315">
        <w:rPr>
          <w:rFonts w:ascii="Times New Roman" w:hAnsi="Times New Roman" w:cs="Times New Roman"/>
          <w:color w:val="000000"/>
        </w:rPr>
        <w:t>: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учет финансовых результатов по обычным видам деятельности;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учет финансовых результатов по прочим видам деятельности;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учет нераспределенной прибыли;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учет собственного капитала: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учет уставного капитала;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учет резервного капитала и целевого финансирования;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i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учет кредитов и займов;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sz w:val="28"/>
          <w:szCs w:val="28"/>
          <w:lang w:val="ru-RU"/>
        </w:rPr>
        <w:t>нормативные документы, регулирующие порядок проведения инвентаризации имущества;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bCs/>
          <w:sz w:val="28"/>
          <w:szCs w:val="28"/>
        </w:rPr>
      </w:pPr>
      <w:r w:rsidRPr="00D11315">
        <w:rPr>
          <w:rFonts w:ascii="Times New Roman" w:hAnsi="Times New Roman" w:cs="Times New Roman"/>
          <w:bCs/>
          <w:sz w:val="28"/>
          <w:szCs w:val="28"/>
        </w:rPr>
        <w:t>основные понятия инвентаризации имущества;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bCs/>
          <w:sz w:val="28"/>
          <w:szCs w:val="28"/>
        </w:rPr>
      </w:pPr>
      <w:r w:rsidRPr="00D11315">
        <w:rPr>
          <w:rFonts w:ascii="Times New Roman" w:hAnsi="Times New Roman" w:cs="Times New Roman"/>
          <w:bCs/>
          <w:sz w:val="28"/>
          <w:szCs w:val="28"/>
        </w:rPr>
        <w:t>характеристику имущества организации;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цели и периодичность проведения инвентаризации имущества;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задачи и состав инвентаризационной комиссии;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процесс подготовки к инвентаризации;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приемы физического подсчета имущества;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составления инвентаризационных описей и сроки передачи их в бухгалтерию;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Style w:val="fontuch"/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порядок составления сличительных ведомостей в бухгалтерии и установление соответствия </w:t>
      </w:r>
      <w:r w:rsidRPr="00D11315">
        <w:rPr>
          <w:rStyle w:val="fontuch"/>
          <w:rFonts w:ascii="Times New Roman" w:hAnsi="Times New Roman" w:cs="Times New Roman"/>
          <w:sz w:val="28"/>
          <w:szCs w:val="28"/>
          <w:lang w:val="ru-RU"/>
        </w:rPr>
        <w:t>данных о фактическом наличии средств данным бухгалтерского учета;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инвентаризации основных средств и отражение ее результатов в бухгалтерских проводках;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инвентаризации нематериальных активов и отражение ее результатов в бухгалтерских проводках;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Style w:val="brownfont"/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Style w:val="fontuch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D11315">
        <w:rPr>
          <w:rStyle w:val="brownfont"/>
          <w:rFonts w:ascii="Times New Roman" w:hAnsi="Times New Roman" w:cs="Times New Roman"/>
          <w:bCs/>
          <w:sz w:val="28"/>
          <w:szCs w:val="28"/>
          <w:lang w:val="ru-RU"/>
        </w:rPr>
        <w:t>«Недостачи и потери от порчи ценностей»;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Style w:val="brownfont"/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Style w:val="brownfont"/>
          <w:rFonts w:ascii="Times New Roman" w:hAnsi="Times New Roman" w:cs="Times New Roman"/>
          <w:sz w:val="28"/>
          <w:szCs w:val="28"/>
          <w:lang w:val="ru-RU"/>
        </w:rPr>
        <w:t>формирование бухгалтерских проводок по списанию недостач в зависимости от причин их возникновения;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Style w:val="brownfont"/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Style w:val="brownfont"/>
          <w:rFonts w:ascii="Times New Roman" w:hAnsi="Times New Roman" w:cs="Times New Roman"/>
          <w:sz w:val="28"/>
          <w:szCs w:val="28"/>
          <w:lang w:val="ru-RU"/>
        </w:rPr>
        <w:t>процедуру составления акта по результатам инвентаризации;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Cs/>
          <w:sz w:val="28"/>
          <w:szCs w:val="28"/>
          <w:lang w:val="ru-RU"/>
        </w:rPr>
        <w:t>порядок инвентаризации дебиторской и кредиторской задолженности организации;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bCs/>
          <w:sz w:val="28"/>
          <w:szCs w:val="28"/>
        </w:rPr>
        <w:t>порядок инвентаризации расчетов;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технологию определения реального состояния расчетов; </w:t>
      </w:r>
    </w:p>
    <w:p w:rsidR="005D351B" w:rsidRPr="00D11315" w:rsidRDefault="005D351B" w:rsidP="00051148">
      <w:pPr>
        <w:numPr>
          <w:ilvl w:val="0"/>
          <w:numId w:val="16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5D351B" w:rsidRPr="00D11315" w:rsidRDefault="005D351B" w:rsidP="0005114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1.3. Рекомендуемое количество часов на освоение программы профессионального модуля: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обучающегося – </w:t>
      </w:r>
      <w:r w:rsidR="00C13FB2">
        <w:rPr>
          <w:rFonts w:ascii="Times New Roman" w:hAnsi="Times New Roman" w:cs="Times New Roman"/>
          <w:b/>
          <w:sz w:val="28"/>
          <w:szCs w:val="28"/>
          <w:lang w:val="ru-RU"/>
        </w:rPr>
        <w:t>237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включая: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обязательной аудиторной учебной нагрузки обучающегося –</w:t>
      </w:r>
      <w:r w:rsidRPr="00D11315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="00C13FB2">
        <w:rPr>
          <w:rFonts w:ascii="Times New Roman" w:hAnsi="Times New Roman" w:cs="Times New Roman"/>
          <w:b/>
          <w:sz w:val="28"/>
          <w:szCs w:val="28"/>
          <w:lang w:val="ru-RU"/>
        </w:rPr>
        <w:t>74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часа;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практических занятий –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70 часов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D351B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– </w:t>
      </w:r>
      <w:r w:rsidR="00C13FB2">
        <w:rPr>
          <w:rFonts w:ascii="Times New Roman" w:hAnsi="Times New Roman" w:cs="Times New Roman"/>
          <w:b/>
          <w:sz w:val="28"/>
          <w:szCs w:val="28"/>
          <w:lang w:val="ru-RU"/>
        </w:rPr>
        <w:t>199</w:t>
      </w:r>
      <w:r w:rsidRPr="00D11315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часов;</w:t>
      </w:r>
    </w:p>
    <w:p w:rsidR="00C13FB2" w:rsidRDefault="00C13FB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FB2" w:rsidRPr="00D11315" w:rsidRDefault="00C13FB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FB2" w:rsidRDefault="005D351B" w:rsidP="00051148">
      <w:pPr>
        <w:autoSpaceDE w:val="0"/>
        <w:spacing w:after="0" w:line="0" w:lineRule="atLeast"/>
        <w:ind w:left="-567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рабочих программ по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профессиональному модулю</w:t>
      </w:r>
    </w:p>
    <w:p w:rsidR="005D351B" w:rsidRPr="00D11315" w:rsidRDefault="005D351B" w:rsidP="00051148">
      <w:pPr>
        <w:autoSpaceDE w:val="0"/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ПМ. 03. Проведение расчетов с бюджетом и внебюджетными фондами</w:t>
      </w:r>
    </w:p>
    <w:p w:rsidR="005D351B" w:rsidRPr="00D11315" w:rsidRDefault="005D351B" w:rsidP="00051148">
      <w:p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1.1. Область применения рабочей программы</w:t>
      </w:r>
    </w:p>
    <w:p w:rsidR="005D351B" w:rsidRPr="00D11315" w:rsidRDefault="005D351B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в соответствии с ФГОС по специальности СПО 080114 «Экономика и бухгалтерский учет (по отраслям) (базовой подготовки) в части освоения вида профессиональной деятельности (ВПД):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Проведение расчетов с бюджетом и внебюджетными фондами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и соответствующих профессиональных компетенций (ПК):</w:t>
      </w:r>
    </w:p>
    <w:tbl>
      <w:tblPr>
        <w:tblW w:w="0" w:type="auto"/>
        <w:tblInd w:w="108" w:type="dxa"/>
        <w:tblLayout w:type="fixed"/>
        <w:tblLook w:val="0000"/>
      </w:tblPr>
      <w:tblGrid>
        <w:gridCol w:w="9380"/>
      </w:tblGrid>
      <w:tr w:rsidR="005D351B" w:rsidRPr="00EF204E" w:rsidTr="00D11315">
        <w:tc>
          <w:tcPr>
            <w:tcW w:w="9380" w:type="dxa"/>
          </w:tcPr>
          <w:p w:rsidR="005D351B" w:rsidRPr="00D11315" w:rsidRDefault="005D351B" w:rsidP="00051148">
            <w:pPr>
              <w:widowControl w:val="0"/>
              <w:snapToGrid w:val="0"/>
              <w:spacing w:after="0" w:line="0" w:lineRule="atLeast"/>
              <w:ind w:left="-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3.1. Формировать бухгалтерские проводки по начислению и перечислению налогов и сборов в бюджеты различных уровней.</w:t>
            </w:r>
          </w:p>
        </w:tc>
      </w:tr>
      <w:tr w:rsidR="005D351B" w:rsidRPr="00EF204E" w:rsidTr="00D11315">
        <w:tc>
          <w:tcPr>
            <w:tcW w:w="9380" w:type="dxa"/>
          </w:tcPr>
          <w:p w:rsidR="005D351B" w:rsidRPr="00D11315" w:rsidRDefault="005D351B" w:rsidP="00051148">
            <w:pPr>
              <w:widowControl w:val="0"/>
              <w:snapToGrid w:val="0"/>
              <w:spacing w:after="0" w:line="0" w:lineRule="atLeast"/>
              <w:ind w:left="-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3.2. Оформлять платежные документы для перечисления налогов и контролировать их прохождение по расчетно-кассовым банковским операциям.</w:t>
            </w:r>
          </w:p>
        </w:tc>
      </w:tr>
      <w:tr w:rsidR="005D351B" w:rsidRPr="00EF204E" w:rsidTr="00D11315">
        <w:tc>
          <w:tcPr>
            <w:tcW w:w="9380" w:type="dxa"/>
          </w:tcPr>
          <w:p w:rsidR="005D351B" w:rsidRPr="00D11315" w:rsidRDefault="005D351B" w:rsidP="00051148">
            <w:pPr>
              <w:widowControl w:val="0"/>
              <w:snapToGrid w:val="0"/>
              <w:spacing w:after="0" w:line="0" w:lineRule="atLeast"/>
              <w:ind w:left="-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3.3. Формировать бухгалтерские проводки по начислению и перечислению страховых взносов во внебюджетные фонды.</w:t>
            </w:r>
          </w:p>
        </w:tc>
      </w:tr>
      <w:tr w:rsidR="005D351B" w:rsidRPr="00EF204E" w:rsidTr="00D11315">
        <w:tc>
          <w:tcPr>
            <w:tcW w:w="9380" w:type="dxa"/>
          </w:tcPr>
          <w:p w:rsidR="005D351B" w:rsidRPr="00D11315" w:rsidRDefault="005D351B" w:rsidP="00051148">
            <w:pPr>
              <w:widowControl w:val="0"/>
              <w:snapToGrid w:val="0"/>
              <w:spacing w:after="0" w:line="0" w:lineRule="atLeast"/>
              <w:ind w:left="-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3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</w:tbl>
    <w:p w:rsidR="00047162" w:rsidRPr="00C13FB2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ab/>
        <w:t>Рабочая программа профессионального модуля может быть использована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в дополнительном профессиональном образовании и профессиональной подготовке работников в области бухгалтерского учета и налогов при наличии среднего (полного) общего образования. </w:t>
      </w:r>
    </w:p>
    <w:p w:rsidR="005D351B" w:rsidRPr="00D11315" w:rsidRDefault="005D351B" w:rsidP="00051148">
      <w:p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047162" w:rsidRPr="00C13FB2" w:rsidRDefault="005D351B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D351B" w:rsidRPr="00D11315" w:rsidRDefault="005D351B" w:rsidP="00051148">
      <w:p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Иметь практический опыт:</w:t>
      </w:r>
    </w:p>
    <w:p w:rsidR="005D351B" w:rsidRPr="00C13FB2" w:rsidRDefault="005D351B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Проведения расчетов с бюджетом и внебюджетными фондами;</w:t>
      </w:r>
    </w:p>
    <w:p w:rsidR="005D351B" w:rsidRPr="00D11315" w:rsidRDefault="005D351B" w:rsidP="00051148">
      <w:p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Определять виды и порядок налогообложения;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Ориентироваться в системе налогов Российской Федерации;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Выделять элементы налогообложения;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Определять источники уплаты налогов, сборов, пошлин;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Оформлять бухгалтерскими проводками начисления и перечисления сумм налогов и сборов;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Организовывать аналитический учет по счету 68 «Расчеты по налогам и сборам»;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Заполнять платежные поручения по перечислению налогов и сборов;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Выбирать для платежных поручений по видам налогов соответствующие реквизиты;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Выбирать коды бюджетной классификации для определенных налогов, штрафов и пени;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Пользоваться образцом заполнения платежных поручений по перечислению налогов, сборов и пошлин;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Проводить учет расчетов по социальному страхованию и обеспечению;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Определять объекты для начисления страховых взносов;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Применять порядок и соблюдать сроки исчисления страховых взносов;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Применять особенности зачисления сумм страховых взносов во внебюджетные фонды;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Оформлять бухгалтерскими проводками начисления и перечисления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Осуществлять аналитический учет по счету 69 «Расчеты по социальному страхованию»;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Использовать средства внебюджетных фондов по направлениям, определенным законодательством;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Выбирать для платежных поручений по видам страховых взносов соответствующие реквизиты;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Оформлять платежные поручения по штрафам и пени внебюджетных фондов;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Заполнять данные статуса плательщика, ИНН ( Индивидуального номера налогоплательщика) получателя, КПП (Кода причины поставки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</w:t>
      </w:r>
    </w:p>
    <w:p w:rsidR="005D351B" w:rsidRPr="00D11315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F10731" w:rsidRPr="00C13FB2" w:rsidRDefault="005D351B" w:rsidP="00051148">
      <w:pPr>
        <w:numPr>
          <w:ilvl w:val="0"/>
          <w:numId w:val="17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5D351B" w:rsidRPr="00D11315" w:rsidRDefault="005D351B" w:rsidP="00051148">
      <w:p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Виды и порядок налогообложения;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Систему налогов Российской Федерации;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 xml:space="preserve">Элементы налогообложения;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Источники уплаты налогов, сборов, пошлин;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бухгалтерскими проводками начисления и перечисления сумм налогов и сборов;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Аналитический учет по счету 68 «Расчеты по налогам и сборам»;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Правила заполнения данных статуса плательщика, ИНН получателя, КПП получателя, наименование налоговой инспекции, КБК, ОКАТО, основания платежа, налогового периода, номера документа, даты документа, типа платежа;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Коды бюджетной классификации, порядок их присвоения для налога, штрафа, пени;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Образец заполнения платежных поручений по перечислению налогов, сборов и пошлин;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Учет расчетов по социальному страхованию и обеспечению; аналитический учет по счету 69 «Расчеты по социальному страхованию»;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Сущность и структуру страховых взносов, объекты обложения для исчисления страховых взносов;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Порядок и сроки исчисления страховых взносов; 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бухгалтерскими проводками начисления и перечисления сумм страховых  взносов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Начисление и перечисление взносов на страхование о  несчастных случаев на производстве и профессиональных заболеваний;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Использование средств внебюджетных фондов;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Процедуру контроля прохождения платежных поручений по расчетно-кассовым банковским операциям с использованием выписок банка;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Порядок заполнения платежных поручений по перечислению страховых взносов во внебюджетные фонды;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Образец заполнения платежных поручений по перечислению страховых взносов во внебюджетные фонды; </w:t>
      </w:r>
    </w:p>
    <w:p w:rsidR="005D351B" w:rsidRPr="00D11315" w:rsidRDefault="005D351B" w:rsidP="00051148">
      <w:pPr>
        <w:numPr>
          <w:ilvl w:val="0"/>
          <w:numId w:val="18"/>
        </w:num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5D351B" w:rsidRPr="00D11315" w:rsidRDefault="005D351B" w:rsidP="00051148">
      <w:pPr>
        <w:spacing w:after="0" w:line="0" w:lineRule="atLeast"/>
        <w:ind w:left="-567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1.4.Рекомендуемое количество часов на освоение  программы </w:t>
      </w:r>
    </w:p>
    <w:p w:rsidR="005D351B" w:rsidRPr="00D11315" w:rsidRDefault="005D351B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дисциплины:</w:t>
      </w:r>
    </w:p>
    <w:p w:rsidR="005D351B" w:rsidRPr="00D11315" w:rsidRDefault="005D351B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 учебной  нагрузки  обучающегося  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114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                                                                                            </w:t>
      </w:r>
    </w:p>
    <w:p w:rsidR="005D351B" w:rsidRPr="00D11315" w:rsidRDefault="005D351B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 аудиторной  учебной  нагрузки  обучающегося  - 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56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5D351B" w:rsidRDefault="005D351B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самостояте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льной работы обучающегося   -  9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4 часов.</w:t>
      </w:r>
    </w:p>
    <w:p w:rsidR="00C13FB2" w:rsidRDefault="00C13FB2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FB2" w:rsidRPr="00C13FB2" w:rsidRDefault="00C13FB2" w:rsidP="00051148">
      <w:pPr>
        <w:tabs>
          <w:tab w:val="left" w:pos="6063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3FB2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Аннотация рабочих программ по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профессиональному модулю 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ПМ. 04. Составление  и использование бухгалтерской отчетности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right="-185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D11315">
        <w:rPr>
          <w:rFonts w:ascii="Times New Roman" w:hAnsi="Times New Roman" w:cs="Times New Roman"/>
          <w:b/>
          <w:sz w:val="28"/>
          <w:szCs w:val="28"/>
        </w:rPr>
        <w:t> 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программы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(специальностям) СПО 080114 «Экономика и бухгалтерский учет (по отраслям)» в части освоения основного вида профессиональной деятельности (ВПД): 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Составление  и использование бухгалтерской отчетности</w:t>
      </w:r>
    </w:p>
    <w:p w:rsidR="005D351B" w:rsidRPr="00D11315" w:rsidRDefault="005D351B" w:rsidP="00051148">
      <w:p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и соответствующих профессиональных компетенций (ПК):</w:t>
      </w:r>
    </w:p>
    <w:p w:rsidR="005D351B" w:rsidRPr="00D11315" w:rsidRDefault="005D351B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D11315">
        <w:rPr>
          <w:sz w:val="28"/>
          <w:szCs w:val="28"/>
        </w:rPr>
        <w:softHyphen/>
        <w:t>ной деятельности за отчетный период.</w:t>
      </w:r>
    </w:p>
    <w:p w:rsidR="005D351B" w:rsidRPr="00D11315" w:rsidRDefault="005D351B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ПК 4.2. Составлять формы бухгалтерской отчетности в установленные законодательством сроки.</w:t>
      </w:r>
    </w:p>
    <w:p w:rsidR="005D351B" w:rsidRPr="00D11315" w:rsidRDefault="005D351B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5D351B" w:rsidRPr="00D11315" w:rsidRDefault="005D351B" w:rsidP="00051148">
      <w:pPr>
        <w:pStyle w:val="af8"/>
        <w:widowControl w:val="0"/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F10731" w:rsidRPr="00C13FB2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Примерная программа профессионального модуля может быть использована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дополнительном профессиональном образовании и профессиональной подготовке работников в области составления и использования бухгалтерской отчетности при наличии среднего (полного) общего образования. Опыт работы не требуется. 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1.2. Цели и задачи модуля – требования к результатам освоения модуля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D351B" w:rsidRPr="00D11315" w:rsidRDefault="005D351B" w:rsidP="00051148">
      <w:pPr>
        <w:numPr>
          <w:ilvl w:val="0"/>
          <w:numId w:val="19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составления бухгалтерской отчетности и использования ее для анализа финансового состояния организации;</w:t>
      </w:r>
    </w:p>
    <w:p w:rsidR="005D351B" w:rsidRPr="00D11315" w:rsidRDefault="005D351B" w:rsidP="00051148">
      <w:pPr>
        <w:pStyle w:val="af8"/>
        <w:widowControl w:val="0"/>
        <w:numPr>
          <w:ilvl w:val="0"/>
          <w:numId w:val="19"/>
        </w:numPr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5D351B" w:rsidRPr="00D11315" w:rsidRDefault="005D351B" w:rsidP="00051148">
      <w:pPr>
        <w:pStyle w:val="af8"/>
        <w:widowControl w:val="0"/>
        <w:numPr>
          <w:ilvl w:val="0"/>
          <w:numId w:val="19"/>
        </w:numPr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участия в счетной проверке бухгалтерской отчетности;</w:t>
      </w:r>
    </w:p>
    <w:p w:rsidR="005D351B" w:rsidRPr="00C13FB2" w:rsidRDefault="005D351B" w:rsidP="00051148">
      <w:pPr>
        <w:pStyle w:val="af8"/>
        <w:widowControl w:val="0"/>
        <w:numPr>
          <w:ilvl w:val="0"/>
          <w:numId w:val="19"/>
        </w:numPr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анализа информации о финансовом положении организации, ее платежеспособности и доходности;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D351B" w:rsidRPr="00D11315" w:rsidRDefault="005D351B" w:rsidP="00051148">
      <w:pPr>
        <w:pStyle w:val="af8"/>
        <w:widowControl w:val="0"/>
        <w:numPr>
          <w:ilvl w:val="0"/>
          <w:numId w:val="20"/>
        </w:numPr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5D351B" w:rsidRPr="00D11315" w:rsidRDefault="005D351B" w:rsidP="00051148">
      <w:pPr>
        <w:pStyle w:val="af8"/>
        <w:widowControl w:val="0"/>
        <w:numPr>
          <w:ilvl w:val="0"/>
          <w:numId w:val="20"/>
        </w:numPr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определять результаты хозяйственной деятельности за отчетный период;</w:t>
      </w:r>
    </w:p>
    <w:p w:rsidR="005D351B" w:rsidRPr="00D11315" w:rsidRDefault="005D351B" w:rsidP="00051148">
      <w:pPr>
        <w:pStyle w:val="af8"/>
        <w:widowControl w:val="0"/>
        <w:numPr>
          <w:ilvl w:val="0"/>
          <w:numId w:val="20"/>
        </w:numPr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5D351B" w:rsidRPr="00D11315" w:rsidRDefault="005D351B" w:rsidP="00051148">
      <w:pPr>
        <w:pStyle w:val="af8"/>
        <w:widowControl w:val="0"/>
        <w:numPr>
          <w:ilvl w:val="0"/>
          <w:numId w:val="20"/>
        </w:numPr>
        <w:spacing w:line="0" w:lineRule="atLeast"/>
        <w:ind w:left="-567" w:firstLine="142"/>
        <w:jc w:val="both"/>
        <w:rPr>
          <w:sz w:val="28"/>
          <w:szCs w:val="28"/>
        </w:rPr>
      </w:pPr>
      <w:r w:rsidRPr="00D11315">
        <w:rPr>
          <w:sz w:val="28"/>
          <w:szCs w:val="28"/>
        </w:rPr>
        <w:t>устанавливать идентичность показателей бухгалтерских отчетов;</w:t>
      </w:r>
    </w:p>
    <w:p w:rsidR="005D351B" w:rsidRPr="00D11315" w:rsidRDefault="005D351B" w:rsidP="00051148">
      <w:pPr>
        <w:numPr>
          <w:ilvl w:val="0"/>
          <w:numId w:val="20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1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механизм отражения нарастающим итогом на счетах бухгалтерского учета данных за отчетный период;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методы обобщения информации о хозяйственных операциях организации за отчетный период;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составления шахматной таблицы и оборотно-сальдовой ведомости;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методы определения результатов хозяйственной деятельности за отчетный период;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требования к бухгалтерской отчетности организации;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состав и содержание форм бухгалтерской отчетности;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бухгалтерский баланс как основную форму бухгалтерской отчетности;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процедуру составления пояснительной записки к бухгалтерскому балансу;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отражения изменений в учетной политике в целях бухгалтерского учета;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организации получения аудиторского заключения в случае необходимости;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сроки представления бухгалтерской отчетности;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правила внесения исправлений в бухгалтерскую отчетность в случае</w:t>
      </w:r>
      <w:r w:rsidRPr="00D113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выявления неправильного отражения хозяйственных операций;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формы налоговых деклараций по налогам и сборам в бюджет и инструкции по их заполнению;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форму налоговой декларации по ЕСН и инструкцию по ее заполнению;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форму статистической отчетности и инструкцию по ее заполнению;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содержание новых форм налоговых деклараций по налогам и сборам и новых инструкций  по их заполнению;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методы финансового анализа;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виды и приемы финансового анализа;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315">
        <w:rPr>
          <w:rFonts w:ascii="Times New Roman" w:hAnsi="Times New Roman" w:cs="Times New Roman"/>
          <w:sz w:val="28"/>
          <w:szCs w:val="28"/>
        </w:rPr>
        <w:t>процедуры анализа бухгалтерского баланса: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порядок общей оценки структуры имущества организации и его источников по показателям баланса;</w:t>
      </w:r>
    </w:p>
    <w:p w:rsidR="005D351B" w:rsidRPr="00D11315" w:rsidRDefault="005D351B" w:rsidP="00051148">
      <w:pPr>
        <w:widowControl w:val="0"/>
        <w:numPr>
          <w:ilvl w:val="0"/>
          <w:numId w:val="2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порядок определения результатов общей оценки структуры активов и их источников по показателям баланса;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процедуры анализа ликвидности бухгалтерского баланса;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порядок расчета финансовых коэффициентов для оценки платежеспособности;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состав критериев оценки несостоятельности (банкротства) организации;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процедуры анализа показателей финансовой устойчивости;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процедуры анализа отчета о прибыли и убытках: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принципы и методы общей оценки деловой активности организации,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технологию расчета и анализа финансового цикла;</w:t>
      </w:r>
    </w:p>
    <w:p w:rsidR="005D351B" w:rsidRPr="00D11315" w:rsidRDefault="005D351B" w:rsidP="00051148">
      <w:pPr>
        <w:numPr>
          <w:ilvl w:val="0"/>
          <w:numId w:val="21"/>
        </w:numPr>
        <w:spacing w:after="0" w:line="0" w:lineRule="atLeast"/>
        <w:ind w:left="-567" w:firstLine="142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процедуры анализа уровня и динамики финансовых результатов по показателям отчетности;</w:t>
      </w:r>
    </w:p>
    <w:p w:rsidR="00F10731" w:rsidRPr="00C13FB2" w:rsidRDefault="005D351B" w:rsidP="0005114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iCs/>
          <w:sz w:val="28"/>
          <w:szCs w:val="28"/>
          <w:lang w:val="ru-RU"/>
        </w:rPr>
        <w:t>процедуры анализа влияния факторов на прибыль.</w:t>
      </w:r>
    </w:p>
    <w:p w:rsidR="005D351B" w:rsidRPr="00D11315" w:rsidRDefault="005D351B" w:rsidP="00051148">
      <w:p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1.3.Рекомендуемое количество часов на освоение рабочей программы профессионального модуля: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>всего – 246</w:t>
      </w: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>часов, в том числе: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обучающегося –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324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часов, включая:</w:t>
      </w:r>
    </w:p>
    <w:p w:rsidR="005D351B" w:rsidRPr="00D11315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обязательной аудиторной учебной нагрузки обучающегося –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5D351B" w:rsidRDefault="005D351B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работы обучающегося – </w:t>
      </w:r>
      <w:r w:rsidR="00C13FB2">
        <w:rPr>
          <w:rFonts w:ascii="Times New Roman" w:hAnsi="Times New Roman" w:cs="Times New Roman"/>
          <w:sz w:val="28"/>
          <w:szCs w:val="28"/>
          <w:lang w:val="ru-RU"/>
        </w:rPr>
        <w:t>270</w:t>
      </w:r>
      <w:r w:rsidRPr="00D11315">
        <w:rPr>
          <w:rFonts w:ascii="Times New Roman" w:hAnsi="Times New Roman" w:cs="Times New Roman"/>
          <w:sz w:val="28"/>
          <w:szCs w:val="28"/>
          <w:lang w:val="ru-RU"/>
        </w:rPr>
        <w:t xml:space="preserve"> часов;</w:t>
      </w:r>
    </w:p>
    <w:p w:rsidR="00C13FB2" w:rsidRDefault="00C13FB2" w:rsidP="00051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-567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ПРОФЕССИОНАЛЬНОГО МОДУЛЯ 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ПМ.05. Выполнение работ по одной или нескольким профессиям рабочих, должностям служащих.</w:t>
      </w:r>
    </w:p>
    <w:p w:rsidR="00131DF6" w:rsidRPr="00131DF6" w:rsidRDefault="00131DF6" w:rsidP="00051148">
      <w:pPr>
        <w:shd w:val="clear" w:color="auto" w:fill="FFFFFF"/>
        <w:tabs>
          <w:tab w:val="left" w:pos="288"/>
        </w:tabs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Область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применения рабочей</w:t>
      </w: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программы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Рабочая программа профессионального модуля (далее программа) ПМ.05. «</w:t>
      </w:r>
      <w:r w:rsidRPr="00131DF6">
        <w:rPr>
          <w:rFonts w:ascii="Times New Roman" w:hAnsi="Times New Roman" w:cs="Times New Roman"/>
          <w:bCs/>
          <w:sz w:val="28"/>
          <w:szCs w:val="28"/>
          <w:lang w:val="ru-RU"/>
        </w:rPr>
        <w:t>Выполнение работ по одной или нескольким профессиям рабочих, должностям служащих</w:t>
      </w:r>
      <w:r w:rsidRPr="00131DF6">
        <w:rPr>
          <w:rFonts w:ascii="Times New Roman" w:hAnsi="Times New Roman" w:cs="Times New Roman"/>
          <w:sz w:val="28"/>
          <w:szCs w:val="28"/>
          <w:lang w:val="ru-RU"/>
        </w:rPr>
        <w:t>» состоит из  МДК.05.01.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Выполнение работ по профессии 20336 Бухгалтер</w:t>
      </w:r>
      <w:r w:rsidRPr="00131DF6">
        <w:rPr>
          <w:rFonts w:ascii="Times New Roman" w:hAnsi="Times New Roman" w:cs="Times New Roman"/>
          <w:sz w:val="28"/>
          <w:szCs w:val="28"/>
          <w:lang w:val="ru-RU"/>
        </w:rPr>
        <w:t>» и учебной практики УП.05 и является частью основной профессиональной образовательной программы в соответствии с ФГОС по специальности СПО 080114 Экономика и бухгалтерский учет (по отраслям) входящей в состав укрупненной группы специальностей СПО «Экономика и управление» в части освоения основного вида профессиональной деятельности: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bCs/>
          <w:i/>
          <w:sz w:val="28"/>
          <w:szCs w:val="28"/>
          <w:lang w:val="ru-RU"/>
        </w:rPr>
        <w:lastRenderedPageBreak/>
        <w:t>Выполнение работ по одной или нескольким профессиям рабочих, должностям служащих</w:t>
      </w: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DF6">
        <w:rPr>
          <w:rFonts w:ascii="Times New Roman" w:hAnsi="Times New Roman" w:cs="Times New Roman"/>
          <w:sz w:val="28"/>
          <w:szCs w:val="28"/>
          <w:lang w:val="ru-RU"/>
        </w:rPr>
        <w:t>и соответствующих профессиональных компетенций:</w:t>
      </w:r>
    </w:p>
    <w:p w:rsidR="00131DF6" w:rsidRPr="00131DF6" w:rsidRDefault="00131DF6" w:rsidP="00051148">
      <w:pPr>
        <w:widowControl w:val="0"/>
        <w:numPr>
          <w:ilvl w:val="0"/>
          <w:numId w:val="4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Вводить первоначальные данные бухгалтерского учета.</w:t>
      </w:r>
    </w:p>
    <w:p w:rsidR="00131DF6" w:rsidRPr="00131DF6" w:rsidRDefault="00131DF6" w:rsidP="00051148">
      <w:pPr>
        <w:widowControl w:val="0"/>
        <w:numPr>
          <w:ilvl w:val="0"/>
          <w:numId w:val="4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Разрабатывать, согласовывать с руководством организации и редактировать рабочий план счетов бухгалтерского учета организации.</w:t>
      </w:r>
    </w:p>
    <w:p w:rsidR="00131DF6" w:rsidRPr="00131DF6" w:rsidRDefault="00131DF6" w:rsidP="00051148">
      <w:pPr>
        <w:widowControl w:val="0"/>
        <w:numPr>
          <w:ilvl w:val="0"/>
          <w:numId w:val="4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Проводить учет денежных средств, оформлять денежные и кассовые документы.</w:t>
      </w:r>
    </w:p>
    <w:p w:rsidR="00131DF6" w:rsidRPr="00131DF6" w:rsidRDefault="00131DF6" w:rsidP="00051148">
      <w:pPr>
        <w:widowControl w:val="0"/>
        <w:numPr>
          <w:ilvl w:val="0"/>
          <w:numId w:val="4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Формировать бухгалтерские проводки по учету имущества организации и финансовых обязательств на основе рабочего плана счетов бухгалтерского учета.</w:t>
      </w:r>
    </w:p>
    <w:p w:rsidR="00131DF6" w:rsidRPr="00131DF6" w:rsidRDefault="00131DF6" w:rsidP="00051148">
      <w:pPr>
        <w:widowControl w:val="0"/>
        <w:numPr>
          <w:ilvl w:val="0"/>
          <w:numId w:val="4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Формировать бухгалтерские отчеты.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Рабочая     программа     профессионального     модуля     может     быть использована при разработке программ:</w:t>
      </w:r>
    </w:p>
    <w:p w:rsidR="00131DF6" w:rsidRPr="00131DF6" w:rsidRDefault="00131DF6" w:rsidP="00051148">
      <w:pPr>
        <w:widowControl w:val="0"/>
        <w:numPr>
          <w:ilvl w:val="0"/>
          <w:numId w:val="4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:rsidR="00131DF6" w:rsidRPr="00131DF6" w:rsidRDefault="00131DF6" w:rsidP="00051148">
      <w:pPr>
        <w:widowControl w:val="0"/>
        <w:numPr>
          <w:ilvl w:val="0"/>
          <w:numId w:val="4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профессиональной подготовки и переподготовки работников в области бухгалтерского учета (бухгалтеров, кассиров) при наличии среднего или высшего профессионального образования неэкономического профиля.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1DF6" w:rsidRPr="00131DF6" w:rsidRDefault="00131DF6" w:rsidP="00051148">
      <w:pPr>
        <w:shd w:val="clear" w:color="auto" w:fill="FFFFFF"/>
        <w:tabs>
          <w:tab w:val="left" w:pos="993"/>
        </w:tabs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1.2 </w:t>
      </w: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Место профессионального модуля в структуре основной профессиональной образовательной программы:</w:t>
      </w:r>
    </w:p>
    <w:p w:rsidR="00131DF6" w:rsidRPr="00131DF6" w:rsidRDefault="00131DF6" w:rsidP="00051148">
      <w:pPr>
        <w:shd w:val="clear" w:color="auto" w:fill="FFFFFF"/>
        <w:tabs>
          <w:tab w:val="left" w:pos="993"/>
        </w:tabs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bCs/>
          <w:sz w:val="28"/>
          <w:szCs w:val="28"/>
          <w:lang w:val="ru-RU"/>
        </w:rPr>
        <w:t>Профессиональный модуль ПМ.05.</w:t>
      </w: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31DF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Выполнение работ по одной или нескольким профессиям рабочих, должностям служащих </w:t>
      </w:r>
      <w:r w:rsidRPr="00131D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относится к </w:t>
      </w:r>
      <w:r w:rsidRPr="00131DF6">
        <w:rPr>
          <w:rFonts w:ascii="Times New Roman" w:hAnsi="Times New Roman" w:cs="Times New Roman"/>
          <w:sz w:val="28"/>
          <w:szCs w:val="28"/>
          <w:lang w:val="ru-RU"/>
        </w:rPr>
        <w:t>основной профессиональной образовательной программе.</w:t>
      </w:r>
    </w:p>
    <w:p w:rsidR="00131DF6" w:rsidRPr="00131DF6" w:rsidRDefault="00131DF6" w:rsidP="00051148">
      <w:pPr>
        <w:shd w:val="clear" w:color="auto" w:fill="FFFFFF"/>
        <w:tabs>
          <w:tab w:val="left" w:pos="993"/>
        </w:tabs>
        <w:spacing w:after="0" w:line="0" w:lineRule="atLeast"/>
        <w:ind w:left="0" w:right="11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31DF6" w:rsidRPr="00131DF6" w:rsidRDefault="00131DF6" w:rsidP="00051148">
      <w:pPr>
        <w:shd w:val="clear" w:color="auto" w:fill="FFFFFF"/>
        <w:tabs>
          <w:tab w:val="left" w:pos="993"/>
        </w:tabs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1.3</w:t>
      </w: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>.Цели и задачи модуля - требования к результатам освоения модуля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DF6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иметь практический опыт: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работы с программой 1С: Бухгалтерия 7.7.;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1DF6">
        <w:rPr>
          <w:rFonts w:ascii="Times New Roman" w:hAnsi="Times New Roman" w:cs="Times New Roman"/>
          <w:b/>
          <w:bCs/>
          <w:sz w:val="28"/>
          <w:szCs w:val="28"/>
          <w:u w:val="single"/>
        </w:rPr>
        <w:t>уметь: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настраивать программу;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заполнять справочники;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редактировать план счетов;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вводить начальные остатки по счетам;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формировать документы общего назначения;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журнал операций;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формировать начальные остатки налогового учета;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проводить анализ состояния налогового учета;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оформлять регистры налогового учета;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составлять бухгалтерские отчеты;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составлять оперативные отчеты;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составлять специализированные отчеты;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составлять дополнительные отчеты;</w:t>
      </w:r>
    </w:p>
    <w:p w:rsidR="00131DF6" w:rsidRPr="00131DF6" w:rsidRDefault="00131DF6" w:rsidP="00051148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lastRenderedPageBreak/>
        <w:t>оформлять аудиторские отчеты.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DF6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знать: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правила ведения бухгалтерского учета в части документирования всех хозяйственных действий и операций; 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понятие первичной бухгалтерской документации;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 xml:space="preserve">определение первичных бухгалтерских документов; 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 xml:space="preserve">унифицированные формы первичных бухгалтерских документов; 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 xml:space="preserve">принципы и признаки группировки первичных бухгалтерских документов; 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порядок проведения таксировки и контировки первичных бухгалтерских документов;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порядок составления ведомостей учета затрат (расходов) – учетных регистров;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 xml:space="preserve">правила и сроки хранения первичной бухгалтерской документации; 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сущность плана счетов бухгалтерского учета финансово-хозяйственной деятельности организаций;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 xml:space="preserve">инструкцию по применению плана счетов бухгалтерского учета; 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принципы и цели разработки рабочего плана счетов бухгалтерского учета организации;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ведения бухгалтерского учета;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общие приемы работы с программой;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константы и их роль в расчетах;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DF6">
        <w:rPr>
          <w:rFonts w:ascii="Times New Roman" w:hAnsi="Times New Roman" w:cs="Times New Roman"/>
          <w:sz w:val="28"/>
          <w:szCs w:val="28"/>
        </w:rPr>
        <w:t>специальные обработки;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общие методы работы с отчетами;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способы создания страховых копий информационной базы;</w:t>
      </w:r>
    </w:p>
    <w:p w:rsidR="00131DF6" w:rsidRPr="00131DF6" w:rsidRDefault="00131DF6" w:rsidP="00051148">
      <w:pPr>
        <w:pStyle w:val="ab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>виды ошибок и способы их исправления.</w:t>
      </w:r>
    </w:p>
    <w:p w:rsidR="00131DF6" w:rsidRPr="00131DF6" w:rsidRDefault="00131DF6" w:rsidP="00051148">
      <w:pPr>
        <w:shd w:val="clear" w:color="auto" w:fill="FFFFFF"/>
        <w:tabs>
          <w:tab w:val="left" w:pos="993"/>
        </w:tabs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31DF6" w:rsidRPr="00131DF6" w:rsidRDefault="00131DF6" w:rsidP="00051148">
      <w:pPr>
        <w:shd w:val="clear" w:color="auto" w:fill="FFFFFF"/>
        <w:tabs>
          <w:tab w:val="left" w:pos="993"/>
        </w:tabs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1.4</w:t>
      </w:r>
      <w:r w:rsidRPr="00131D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Рекомендуемое  количество часов  на  освоение программы профессионального модуля: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максимальной учебной нагрузки обучающегося – </w:t>
      </w:r>
      <w:r w:rsidRPr="00131DF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270 часов, включая: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         обязательной аудиторной учебной нагрузки обучающегося – 144 часа;</w:t>
      </w:r>
    </w:p>
    <w:p w:rsidR="00131DF6" w:rsidRPr="00131DF6" w:rsidRDefault="00131DF6" w:rsidP="00051148">
      <w:pPr>
        <w:shd w:val="clear" w:color="auto" w:fill="FFFFFF"/>
        <w:spacing w:after="0" w:line="0" w:lineRule="atLeast"/>
        <w:ind w:left="-284" w:right="1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1DF6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         самостоятельной работы обучающегося – 90 часа;</w:t>
      </w:r>
      <w:r w:rsidRPr="00131D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0731" w:rsidRDefault="00F10731" w:rsidP="00051148">
      <w:pPr>
        <w:spacing w:after="0" w:line="0" w:lineRule="atLeast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1315" w:rsidRPr="00D11315" w:rsidRDefault="00D11315" w:rsidP="00051148">
      <w:pPr>
        <w:spacing w:after="0" w:line="0" w:lineRule="atLeast"/>
        <w:ind w:left="-567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1315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учебной практики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1.1. Область применения программы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Программа практики (далее - Программа) – является частью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основной профессиональной образовательной программы, разработанной в соответствии с ФГОС, по специальности СПО 080114 «Экономика и бухгалтерский учет (по отраслям)», может быть использована в дополнительном профессиональном образовании, в начальном профессиональном образовании и профессиональной подготовке работников в области экономики, при наличии среднего (полного) общего образования по следующим профессиям:</w:t>
      </w:r>
    </w:p>
    <w:p w:rsidR="00D11315" w:rsidRPr="00D11315" w:rsidRDefault="00D11315" w:rsidP="00051148">
      <w:pPr>
        <w:widowControl w:val="0"/>
        <w:tabs>
          <w:tab w:val="center" w:pos="5499"/>
        </w:tabs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20336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23369 Кассир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части освоения видов профессиональной деятельности (ВПД) специальности и соответствующих профессиональных компетенций (ПК):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ВПД 1. Документирование хозяйственных операций и ведение бухгалтерского учета имущества организации.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1.1.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Обрабатывать первичные бухгалтерские документы.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1.2.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Разрабатывать и согласовывать с руководством организации рабочий план счетов бухгалтерского учета организации.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1.3.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Проводить учет денежных средств, оформлять денежные и кассовые документы.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1.4.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ВПД 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2.2.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2.3.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2.4.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Проводить процедуры инвентаризации финансовых обязательств организации.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ВПД 3. Проведение расчетов с бюджетом и внебюджетными фондами.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3.1.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3.2.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3.3.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3.4.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ВПД 4.</w:t>
      </w:r>
      <w:r w:rsidRPr="00D11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Составление и использование бухгалтерской отчетности.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4.1.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ной деятельности за отчетный период.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4.2.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Составлять формы бухгалтерской отчетности в установленные законодательством сроки.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4.3.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Составлять налоговые декларации по налогам и сборам в бюджет, формы 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отчётности по социальному страхованию и обеспечению, формы статистической отчетности в установленные законодательством сроки.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4.4.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11315" w:rsidRPr="00D11315" w:rsidRDefault="00D11315" w:rsidP="00051148">
      <w:pPr>
        <w:widowControl w:val="0"/>
        <w:spacing w:after="0" w:line="0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ВПД 5.</w:t>
      </w:r>
      <w:r w:rsidRPr="00D11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Выполнение работ по одной или нескольким профессиям рабочих, должностям служащих.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4" w:name="OLE_LINK7"/>
      <w:bookmarkStart w:id="5" w:name="OLE_LINK6"/>
      <w:bookmarkEnd w:id="4"/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 5.1. Осуществлять операции по приему, выдаче, хранению наличных денежных средств.</w:t>
      </w:r>
      <w:bookmarkEnd w:id="5"/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ПК 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5.2. 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Учитывать наличие и движение наличных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денежных средств.</w:t>
      </w:r>
    </w:p>
    <w:p w:rsidR="00F10731" w:rsidRDefault="00F10731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ПК 5.3. Обеспечивать контроль за сохранностью наличных денег и денежных документов.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1.2. Количество часов, отводимое на производственную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практику: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всего – 504 часов, в том числе: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учебной практики на получение рабочей профессии-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36 часов,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учебной</w:t>
      </w:r>
      <w:bookmarkStart w:id="6" w:name="OLE_LINK37"/>
      <w:bookmarkStart w:id="7" w:name="OLE_LINK32"/>
      <w:bookmarkEnd w:id="6"/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практики – 180 часов</w:t>
      </w:r>
      <w:bookmarkEnd w:id="7"/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практики по профилю специальности – 144 часов,</w:t>
      </w:r>
    </w:p>
    <w:p w:rsidR="00D11315" w:rsidRPr="00D11315" w:rsidRDefault="00D11315" w:rsidP="00051148">
      <w:pPr>
        <w:widowControl w:val="0"/>
        <w:spacing w:after="0" w:line="0" w:lineRule="atLeast"/>
        <w:ind w:left="-567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преддипломной практики -  144 часа.</w:t>
      </w:r>
    </w:p>
    <w:p w:rsidR="00D11315" w:rsidRPr="00D11315" w:rsidRDefault="00D11315" w:rsidP="00051148">
      <w:pPr>
        <w:spacing w:after="0" w:line="0" w:lineRule="atLeast"/>
        <w:ind w:left="-567" w:firstLine="142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1315" w:rsidRPr="00D11315" w:rsidSect="00B81A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F84" w:rsidRDefault="00621F84" w:rsidP="007D0338">
      <w:pPr>
        <w:spacing w:after="0" w:line="240" w:lineRule="auto"/>
      </w:pPr>
      <w:r>
        <w:separator/>
      </w:r>
    </w:p>
  </w:endnote>
  <w:endnote w:type="continuationSeparator" w:id="1">
    <w:p w:rsidR="00621F84" w:rsidRDefault="00621F84" w:rsidP="007D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F84" w:rsidRDefault="00621F84" w:rsidP="007D0338">
      <w:pPr>
        <w:spacing w:after="0" w:line="240" w:lineRule="auto"/>
      </w:pPr>
      <w:r>
        <w:separator/>
      </w:r>
    </w:p>
  </w:footnote>
  <w:footnote w:type="continuationSeparator" w:id="1">
    <w:p w:rsidR="00621F84" w:rsidRDefault="00621F84" w:rsidP="007D0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02F470"/>
    <w:lvl w:ilvl="0">
      <w:numFmt w:val="bullet"/>
      <w:lvlText w:val="*"/>
      <w:lvlJc w:val="left"/>
    </w:lvl>
  </w:abstractNum>
  <w:abstractNum w:abstractNumId="1">
    <w:nsid w:val="028E27CB"/>
    <w:multiLevelType w:val="hybridMultilevel"/>
    <w:tmpl w:val="9C5A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B4952"/>
    <w:multiLevelType w:val="hybridMultilevel"/>
    <w:tmpl w:val="95A43C7C"/>
    <w:lvl w:ilvl="0" w:tplc="62F01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E7128"/>
    <w:multiLevelType w:val="multilevel"/>
    <w:tmpl w:val="120A55D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cs="Times New Roman" w:hint="default"/>
      </w:rPr>
    </w:lvl>
  </w:abstractNum>
  <w:abstractNum w:abstractNumId="4">
    <w:nsid w:val="07B31D2C"/>
    <w:multiLevelType w:val="hybridMultilevel"/>
    <w:tmpl w:val="C76E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3895"/>
    <w:multiLevelType w:val="hybridMultilevel"/>
    <w:tmpl w:val="D69A5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87CC4"/>
    <w:multiLevelType w:val="multilevel"/>
    <w:tmpl w:val="F5DA4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BEC126B"/>
    <w:multiLevelType w:val="hybridMultilevel"/>
    <w:tmpl w:val="8C66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43A06"/>
    <w:multiLevelType w:val="multilevel"/>
    <w:tmpl w:val="09488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AB5E4E"/>
    <w:multiLevelType w:val="multilevel"/>
    <w:tmpl w:val="2E82B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86A5F3E"/>
    <w:multiLevelType w:val="hybridMultilevel"/>
    <w:tmpl w:val="0D3E4DFE"/>
    <w:lvl w:ilvl="0" w:tplc="CD0E2B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CD0E2B8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428C6"/>
    <w:multiLevelType w:val="multilevel"/>
    <w:tmpl w:val="C596B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BF1D12"/>
    <w:multiLevelType w:val="hybridMultilevel"/>
    <w:tmpl w:val="E80A4590"/>
    <w:lvl w:ilvl="0" w:tplc="373ECC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C2025EE"/>
    <w:multiLevelType w:val="hybridMultilevel"/>
    <w:tmpl w:val="3E3E4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730466"/>
    <w:multiLevelType w:val="hybridMultilevel"/>
    <w:tmpl w:val="F89AD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6F1760"/>
    <w:multiLevelType w:val="hybridMultilevel"/>
    <w:tmpl w:val="D064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F2D4E"/>
    <w:multiLevelType w:val="hybridMultilevel"/>
    <w:tmpl w:val="9A206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921CBB"/>
    <w:multiLevelType w:val="singleLevel"/>
    <w:tmpl w:val="F2041C6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30EF6FB6"/>
    <w:multiLevelType w:val="hybridMultilevel"/>
    <w:tmpl w:val="E43ED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63598B"/>
    <w:multiLevelType w:val="multilevel"/>
    <w:tmpl w:val="123E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>
    <w:nsid w:val="37D17A10"/>
    <w:multiLevelType w:val="hybridMultilevel"/>
    <w:tmpl w:val="168C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A5F57"/>
    <w:multiLevelType w:val="hybridMultilevel"/>
    <w:tmpl w:val="8A1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E667D"/>
    <w:multiLevelType w:val="hybridMultilevel"/>
    <w:tmpl w:val="28165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36B91"/>
    <w:multiLevelType w:val="hybridMultilevel"/>
    <w:tmpl w:val="BB7C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F4455"/>
    <w:multiLevelType w:val="hybridMultilevel"/>
    <w:tmpl w:val="A83EFF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0D245F6"/>
    <w:multiLevelType w:val="hybridMultilevel"/>
    <w:tmpl w:val="75C0A474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835BDD"/>
    <w:multiLevelType w:val="multilevel"/>
    <w:tmpl w:val="14043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7A63834"/>
    <w:multiLevelType w:val="multilevel"/>
    <w:tmpl w:val="D0FAA2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A4C554B"/>
    <w:multiLevelType w:val="hybridMultilevel"/>
    <w:tmpl w:val="3C304E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05268B"/>
    <w:multiLevelType w:val="multilevel"/>
    <w:tmpl w:val="A9A0F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>
    <w:nsid w:val="5CBF67EA"/>
    <w:multiLevelType w:val="hybridMultilevel"/>
    <w:tmpl w:val="B5A6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97BDB"/>
    <w:multiLevelType w:val="multilevel"/>
    <w:tmpl w:val="B71A0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FDC3593"/>
    <w:multiLevelType w:val="hybridMultilevel"/>
    <w:tmpl w:val="5E4CEA74"/>
    <w:lvl w:ilvl="0" w:tplc="B9CEA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3B7319"/>
    <w:multiLevelType w:val="hybridMultilevel"/>
    <w:tmpl w:val="9B44E7BA"/>
    <w:lvl w:ilvl="0" w:tplc="FB904EAE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10509C"/>
    <w:multiLevelType w:val="hybridMultilevel"/>
    <w:tmpl w:val="E498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93D1B"/>
    <w:multiLevelType w:val="hybridMultilevel"/>
    <w:tmpl w:val="FA286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6796A77"/>
    <w:multiLevelType w:val="hybridMultilevel"/>
    <w:tmpl w:val="BF6C4262"/>
    <w:lvl w:ilvl="0" w:tplc="62F015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233379"/>
    <w:multiLevelType w:val="singleLevel"/>
    <w:tmpl w:val="CEFAC8DC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0">
    <w:nsid w:val="6BE56BEF"/>
    <w:multiLevelType w:val="hybridMultilevel"/>
    <w:tmpl w:val="172C6072"/>
    <w:lvl w:ilvl="0" w:tplc="0B34298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D2F0563"/>
    <w:multiLevelType w:val="hybridMultilevel"/>
    <w:tmpl w:val="CEBE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F40F48"/>
    <w:multiLevelType w:val="hybridMultilevel"/>
    <w:tmpl w:val="FE7EE25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3">
    <w:nsid w:val="78BC15DE"/>
    <w:multiLevelType w:val="hybridMultilevel"/>
    <w:tmpl w:val="B9C43680"/>
    <w:lvl w:ilvl="0" w:tplc="0B34298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DC65BE"/>
    <w:multiLevelType w:val="hybridMultilevel"/>
    <w:tmpl w:val="FE3E211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5"/>
  </w:num>
  <w:num w:numId="4">
    <w:abstractNumId w:val="13"/>
  </w:num>
  <w:num w:numId="5">
    <w:abstractNumId w:val="33"/>
  </w:num>
  <w:num w:numId="6">
    <w:abstractNumId w:val="30"/>
  </w:num>
  <w:num w:numId="7">
    <w:abstractNumId w:val="5"/>
  </w:num>
  <w:num w:numId="8">
    <w:abstractNumId w:val="29"/>
  </w:num>
  <w:num w:numId="9">
    <w:abstractNumId w:val="39"/>
  </w:num>
  <w:num w:numId="10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4"/>
  </w:num>
  <w:num w:numId="12">
    <w:abstractNumId w:val="21"/>
  </w:num>
  <w:num w:numId="13">
    <w:abstractNumId w:val="37"/>
  </w:num>
  <w:num w:numId="14">
    <w:abstractNumId w:val="2"/>
  </w:num>
  <w:num w:numId="15">
    <w:abstractNumId w:val="42"/>
  </w:num>
  <w:num w:numId="16">
    <w:abstractNumId w:val="31"/>
  </w:num>
  <w:num w:numId="17">
    <w:abstractNumId w:val="17"/>
  </w:num>
  <w:num w:numId="18">
    <w:abstractNumId w:val="23"/>
  </w:num>
  <w:num w:numId="19">
    <w:abstractNumId w:val="22"/>
  </w:num>
  <w:num w:numId="20">
    <w:abstractNumId w:val="7"/>
  </w:num>
  <w:num w:numId="21">
    <w:abstractNumId w:val="41"/>
  </w:num>
  <w:num w:numId="22">
    <w:abstractNumId w:val="25"/>
  </w:num>
  <w:num w:numId="23">
    <w:abstractNumId w:val="20"/>
  </w:num>
  <w:num w:numId="2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6"/>
  </w:num>
  <w:num w:numId="31">
    <w:abstractNumId w:val="10"/>
  </w:num>
  <w:num w:numId="32">
    <w:abstractNumId w:val="12"/>
  </w:num>
  <w:num w:numId="33">
    <w:abstractNumId w:val="44"/>
  </w:num>
  <w:num w:numId="34">
    <w:abstractNumId w:val="26"/>
  </w:num>
  <w:num w:numId="35">
    <w:abstractNumId w:val="8"/>
  </w:num>
  <w:num w:numId="36">
    <w:abstractNumId w:val="11"/>
  </w:num>
  <w:num w:numId="37">
    <w:abstractNumId w:val="32"/>
  </w:num>
  <w:num w:numId="38">
    <w:abstractNumId w:val="2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9"/>
  </w:num>
  <w:num w:numId="42">
    <w:abstractNumId w:val="1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0"/>
  </w:num>
  <w:num w:numId="45">
    <w:abstractNumId w:val="34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A77"/>
    <w:rsid w:val="00047162"/>
    <w:rsid w:val="00051148"/>
    <w:rsid w:val="000679CD"/>
    <w:rsid w:val="000C2303"/>
    <w:rsid w:val="00131DF6"/>
    <w:rsid w:val="001437B2"/>
    <w:rsid w:val="001F590A"/>
    <w:rsid w:val="002020EA"/>
    <w:rsid w:val="0050439B"/>
    <w:rsid w:val="00506563"/>
    <w:rsid w:val="005D351B"/>
    <w:rsid w:val="00621F84"/>
    <w:rsid w:val="0070291B"/>
    <w:rsid w:val="007D0338"/>
    <w:rsid w:val="008B2A77"/>
    <w:rsid w:val="008E5665"/>
    <w:rsid w:val="009262F7"/>
    <w:rsid w:val="009674C1"/>
    <w:rsid w:val="009D5469"/>
    <w:rsid w:val="00AA7871"/>
    <w:rsid w:val="00B14789"/>
    <w:rsid w:val="00B81AC8"/>
    <w:rsid w:val="00BB0CC4"/>
    <w:rsid w:val="00C11E3F"/>
    <w:rsid w:val="00C13FB2"/>
    <w:rsid w:val="00CE217D"/>
    <w:rsid w:val="00D11315"/>
    <w:rsid w:val="00D20BC9"/>
    <w:rsid w:val="00DE1410"/>
    <w:rsid w:val="00E6576E"/>
    <w:rsid w:val="00EF204E"/>
    <w:rsid w:val="00F10731"/>
    <w:rsid w:val="00F1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00" w:line="276" w:lineRule="auto"/>
        <w:ind w:left="93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C4"/>
  </w:style>
  <w:style w:type="paragraph" w:styleId="1">
    <w:name w:val="heading 1"/>
    <w:basedOn w:val="a"/>
    <w:next w:val="a"/>
    <w:link w:val="10"/>
    <w:uiPriority w:val="9"/>
    <w:qFormat/>
    <w:rsid w:val="00BB0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0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0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0C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0C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0C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0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0C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0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C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0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0CC4"/>
    <w:pPr>
      <w:numPr>
        <w:ilvl w:val="1"/>
      </w:numPr>
      <w:ind w:left="935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0C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0CC4"/>
    <w:rPr>
      <w:b/>
      <w:bCs/>
    </w:rPr>
  </w:style>
  <w:style w:type="character" w:styleId="a9">
    <w:name w:val="Emphasis"/>
    <w:basedOn w:val="a0"/>
    <w:qFormat/>
    <w:rsid w:val="00BB0CC4"/>
    <w:rPr>
      <w:i/>
      <w:iCs/>
    </w:rPr>
  </w:style>
  <w:style w:type="paragraph" w:styleId="aa">
    <w:name w:val="No Spacing"/>
    <w:uiPriority w:val="99"/>
    <w:qFormat/>
    <w:rsid w:val="00BB0CC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0C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C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0CC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0C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0CC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0CC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0CC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0CC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0CC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0CC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0CC4"/>
    <w:pPr>
      <w:outlineLvl w:val="9"/>
    </w:pPr>
  </w:style>
  <w:style w:type="paragraph" w:customStyle="1" w:styleId="Default">
    <w:name w:val="Default"/>
    <w:rsid w:val="007D0338"/>
    <w:pPr>
      <w:autoSpaceDE w:val="0"/>
      <w:autoSpaceDN w:val="0"/>
      <w:adjustRightInd w:val="0"/>
      <w:spacing w:after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customStyle="1" w:styleId="ConsPlusNormal">
    <w:name w:val="ConsPlusNormal"/>
    <w:uiPriority w:val="99"/>
    <w:rsid w:val="007D0338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6">
    <w:name w:val="Style6"/>
    <w:basedOn w:val="a"/>
    <w:uiPriority w:val="99"/>
    <w:rsid w:val="007D0338"/>
    <w:pPr>
      <w:widowControl w:val="0"/>
      <w:autoSpaceDE w:val="0"/>
      <w:autoSpaceDN w:val="0"/>
      <w:adjustRightInd w:val="0"/>
      <w:spacing w:after="0" w:line="322" w:lineRule="exac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7D0338"/>
    <w:pPr>
      <w:widowControl w:val="0"/>
      <w:autoSpaceDE w:val="0"/>
      <w:autoSpaceDN w:val="0"/>
      <w:adjustRightInd w:val="0"/>
      <w:spacing w:after="0" w:line="322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uiPriority w:val="99"/>
    <w:rsid w:val="007D0338"/>
    <w:pPr>
      <w:widowControl w:val="0"/>
      <w:autoSpaceDE w:val="0"/>
      <w:autoSpaceDN w:val="0"/>
      <w:adjustRightInd w:val="0"/>
      <w:spacing w:after="0" w:line="322" w:lineRule="exac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0">
    <w:name w:val="Font Style30"/>
    <w:basedOn w:val="a0"/>
    <w:uiPriority w:val="99"/>
    <w:rsid w:val="007D033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7D03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7D0338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21"/>
    <w:basedOn w:val="a"/>
    <w:rsid w:val="007D0338"/>
    <w:pPr>
      <w:shd w:val="clear" w:color="auto" w:fill="FFFFFF"/>
      <w:spacing w:after="0" w:line="274" w:lineRule="exact"/>
      <w:ind w:left="0" w:firstLine="0"/>
    </w:pPr>
    <w:rPr>
      <w:rFonts w:ascii="Times New Roman" w:eastAsia="Times New Roman" w:hAnsi="Times New Roman"/>
      <w:sz w:val="23"/>
      <w:szCs w:val="23"/>
      <w:lang w:val="ru-RU" w:bidi="ar-SA"/>
    </w:rPr>
  </w:style>
  <w:style w:type="paragraph" w:styleId="af4">
    <w:name w:val="header"/>
    <w:basedOn w:val="a"/>
    <w:link w:val="af5"/>
    <w:uiPriority w:val="99"/>
    <w:semiHidden/>
    <w:unhideWhenUsed/>
    <w:rsid w:val="007D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D0338"/>
  </w:style>
  <w:style w:type="paragraph" w:styleId="af6">
    <w:name w:val="footer"/>
    <w:basedOn w:val="a"/>
    <w:link w:val="af7"/>
    <w:uiPriority w:val="99"/>
    <w:semiHidden/>
    <w:unhideWhenUsed/>
    <w:rsid w:val="007D0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D0338"/>
  </w:style>
  <w:style w:type="paragraph" w:styleId="af8">
    <w:name w:val="List"/>
    <w:basedOn w:val="a"/>
    <w:rsid w:val="005D351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uch">
    <w:name w:val="fontuch"/>
    <w:basedOn w:val="a0"/>
    <w:rsid w:val="005D351B"/>
  </w:style>
  <w:style w:type="paragraph" w:customStyle="1" w:styleId="211">
    <w:name w:val="Список 21"/>
    <w:basedOn w:val="a"/>
    <w:rsid w:val="005D351B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val="ru-RU" w:eastAsia="ar-SA" w:bidi="ar-SA"/>
    </w:rPr>
  </w:style>
  <w:style w:type="character" w:customStyle="1" w:styleId="brownfont">
    <w:name w:val="brownfont"/>
    <w:basedOn w:val="a0"/>
    <w:rsid w:val="005D351B"/>
  </w:style>
  <w:style w:type="paragraph" w:styleId="af9">
    <w:name w:val="Body Text Indent"/>
    <w:aliases w:val="текст,Основной текст 1 Знак,Основной текст 1"/>
    <w:basedOn w:val="a"/>
    <w:link w:val="afa"/>
    <w:unhideWhenUsed/>
    <w:rsid w:val="0070291B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a">
    <w:name w:val="Основной текст с отступом Знак"/>
    <w:aliases w:val="текст Знак,Основной текст 1 Знак Знак,Основной текст 1 Знак1"/>
    <w:basedOn w:val="a0"/>
    <w:link w:val="af9"/>
    <w:rsid w:val="007029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unhideWhenUsed/>
    <w:rsid w:val="0070291B"/>
    <w:pPr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rsid w:val="0070291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20">
    <w:name w:val="Style20"/>
    <w:basedOn w:val="a"/>
    <w:uiPriority w:val="99"/>
    <w:rsid w:val="0070291B"/>
    <w:pPr>
      <w:widowControl w:val="0"/>
      <w:autoSpaceDE w:val="0"/>
      <w:autoSpaceDN w:val="0"/>
      <w:adjustRightInd w:val="0"/>
      <w:spacing w:after="0" w:line="480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53">
    <w:name w:val="Font Style53"/>
    <w:basedOn w:val="a0"/>
    <w:uiPriority w:val="99"/>
    <w:rsid w:val="0070291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70291B"/>
    <w:pPr>
      <w:widowControl w:val="0"/>
      <w:autoSpaceDE w:val="0"/>
      <w:autoSpaceDN w:val="0"/>
      <w:adjustRightInd w:val="0"/>
      <w:spacing w:after="0" w:line="477" w:lineRule="exact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79">
    <w:name w:val="Font Style79"/>
    <w:basedOn w:val="a0"/>
    <w:uiPriority w:val="99"/>
    <w:rsid w:val="0070291B"/>
    <w:rPr>
      <w:rFonts w:ascii="Times New Roman" w:hAnsi="Times New Roman" w:cs="Times New Roman"/>
      <w:spacing w:val="10"/>
      <w:sz w:val="24"/>
      <w:szCs w:val="24"/>
    </w:rPr>
  </w:style>
  <w:style w:type="paragraph" w:styleId="25">
    <w:name w:val="List 2"/>
    <w:basedOn w:val="a"/>
    <w:uiPriority w:val="99"/>
    <w:unhideWhenUsed/>
    <w:rsid w:val="00047162"/>
    <w:pPr>
      <w:ind w:left="566" w:hanging="283"/>
      <w:contextualSpacing/>
    </w:pPr>
  </w:style>
  <w:style w:type="paragraph" w:styleId="31">
    <w:name w:val="Body Text Indent 3"/>
    <w:basedOn w:val="a"/>
    <w:link w:val="32"/>
    <w:rsid w:val="00047162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047162"/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26">
    <w:name w:val="Основной текст (2)_"/>
    <w:basedOn w:val="a0"/>
    <w:link w:val="27"/>
    <w:rsid w:val="00047162"/>
    <w:rPr>
      <w:rFonts w:ascii="Times New Roman" w:eastAsia="Times New Roman" w:hAnsi="Times New Roman" w:cs="Times New Roman"/>
      <w:b/>
      <w:bCs/>
      <w:i/>
      <w:iCs/>
      <w:spacing w:val="-1"/>
      <w:sz w:val="31"/>
      <w:szCs w:val="3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47162"/>
    <w:pPr>
      <w:widowControl w:val="0"/>
      <w:shd w:val="clear" w:color="auto" w:fill="FFFFFF"/>
      <w:spacing w:after="6780" w:line="365" w:lineRule="exact"/>
      <w:ind w:left="0" w:firstLine="0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31"/>
      <w:szCs w:val="31"/>
    </w:rPr>
  </w:style>
  <w:style w:type="character" w:customStyle="1" w:styleId="28">
    <w:name w:val="Колонтитул (2)_"/>
    <w:basedOn w:val="a0"/>
    <w:link w:val="29"/>
    <w:rsid w:val="00047162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fb">
    <w:name w:val="Основной текст_"/>
    <w:basedOn w:val="a0"/>
    <w:link w:val="41"/>
    <w:rsid w:val="0004716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fc">
    <w:name w:val="Колонтитул_"/>
    <w:basedOn w:val="a0"/>
    <w:link w:val="afd"/>
    <w:rsid w:val="0004716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2a">
    <w:name w:val="Заголовок №2_"/>
    <w:basedOn w:val="a0"/>
    <w:rsid w:val="00047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0pt">
    <w:name w:val="Основной текст + Курсив;Интервал 0 pt"/>
    <w:basedOn w:val="afb"/>
    <w:rsid w:val="00047162"/>
    <w:rPr>
      <w:i/>
      <w:iCs/>
      <w:color w:val="000000"/>
      <w:spacing w:val="1"/>
      <w:w w:val="100"/>
      <w:position w:val="0"/>
      <w:lang w:val="ru-RU"/>
    </w:rPr>
  </w:style>
  <w:style w:type="character" w:customStyle="1" w:styleId="2b">
    <w:name w:val="Заголовок №2"/>
    <w:basedOn w:val="2a"/>
    <w:rsid w:val="00047162"/>
    <w:rPr>
      <w:color w:val="000000"/>
      <w:w w:val="100"/>
      <w:position w:val="0"/>
      <w:u w:val="single"/>
      <w:lang w:val="ru-RU"/>
    </w:rPr>
  </w:style>
  <w:style w:type="paragraph" w:customStyle="1" w:styleId="29">
    <w:name w:val="Колонтитул (2)"/>
    <w:basedOn w:val="a"/>
    <w:link w:val="28"/>
    <w:rsid w:val="00047162"/>
    <w:pPr>
      <w:widowControl w:val="0"/>
      <w:shd w:val="clear" w:color="auto" w:fill="FFFFFF"/>
      <w:spacing w:after="0" w:line="0" w:lineRule="atLeast"/>
      <w:ind w:left="0" w:firstLine="0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41">
    <w:name w:val="Основной текст4"/>
    <w:basedOn w:val="a"/>
    <w:link w:val="afb"/>
    <w:rsid w:val="00047162"/>
    <w:pPr>
      <w:widowControl w:val="0"/>
      <w:shd w:val="clear" w:color="auto" w:fill="FFFFFF"/>
      <w:spacing w:before="6780" w:after="0" w:line="0" w:lineRule="atLeast"/>
      <w:ind w:left="0" w:hanging="144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fd">
    <w:name w:val="Колонтитул"/>
    <w:basedOn w:val="a"/>
    <w:link w:val="afc"/>
    <w:rsid w:val="00047162"/>
    <w:pPr>
      <w:widowControl w:val="0"/>
      <w:shd w:val="clear" w:color="auto" w:fill="FFFFFF"/>
      <w:spacing w:after="0" w:line="331" w:lineRule="exact"/>
      <w:ind w:left="0" w:firstLine="0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86DD-911C-4A6C-ABFD-46CE8DFA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12126</Words>
  <Characters>69122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81086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Tails</cp:lastModifiedBy>
  <cp:revision>9</cp:revision>
  <dcterms:created xsi:type="dcterms:W3CDTF">2015-05-05T10:25:00Z</dcterms:created>
  <dcterms:modified xsi:type="dcterms:W3CDTF">2015-05-12T11:11:00Z</dcterms:modified>
</cp:coreProperties>
</file>